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3B2" w:rsidRDefault="00E413B2" w:rsidP="006D3C33">
      <w:pPr>
        <w:pBdr>
          <w:bottom w:val="double" w:sz="4" w:space="1" w:color="2E74B5" w:themeColor="accent1" w:themeShade="BF"/>
        </w:pBdr>
        <w:spacing w:after="0" w:line="240" w:lineRule="auto"/>
        <w:ind w:left="-567" w:right="-852"/>
        <w:rPr>
          <w:rFonts w:ascii="Arial" w:hAnsi="Arial" w:cs="Arial"/>
          <w:b/>
          <w:bCs/>
          <w:color w:val="2F5496" w:themeColor="accent5" w:themeShade="BF"/>
        </w:rPr>
      </w:pPr>
    </w:p>
    <w:p w:rsidR="006D3C33" w:rsidRPr="007E3927" w:rsidRDefault="006D3C33" w:rsidP="006D3C33">
      <w:pPr>
        <w:pBdr>
          <w:bottom w:val="double" w:sz="4" w:space="1" w:color="2E74B5" w:themeColor="accent1" w:themeShade="BF"/>
        </w:pBdr>
        <w:spacing w:after="0" w:line="240" w:lineRule="auto"/>
        <w:ind w:left="-567" w:right="-852"/>
        <w:rPr>
          <w:rFonts w:ascii="Arial" w:hAnsi="Arial" w:cs="Arial"/>
          <w:b/>
          <w:bCs/>
          <w:color w:val="2F5496" w:themeColor="accent5" w:themeShade="BF"/>
        </w:rPr>
      </w:pPr>
      <w:r w:rsidRPr="007E3927">
        <w:rPr>
          <w:rFonts w:ascii="Arial" w:hAnsi="Arial" w:cs="Arial"/>
          <w:b/>
          <w:bCs/>
          <w:color w:val="2F5496" w:themeColor="accent5" w:themeShade="BF"/>
        </w:rPr>
        <w:t>1.- ORDEN Y CONVOCATORIAS 20</w:t>
      </w:r>
      <w:r w:rsidR="00171DA8">
        <w:rPr>
          <w:rFonts w:ascii="Arial" w:hAnsi="Arial" w:cs="Arial"/>
          <w:b/>
          <w:bCs/>
          <w:color w:val="2F5496" w:themeColor="accent5" w:themeShade="BF"/>
        </w:rPr>
        <w:t>20</w:t>
      </w:r>
      <w:r>
        <w:rPr>
          <w:rFonts w:ascii="Arial" w:hAnsi="Arial" w:cs="Arial"/>
          <w:b/>
          <w:bCs/>
          <w:color w:val="2F5496" w:themeColor="accent5" w:themeShade="BF"/>
        </w:rPr>
        <w:t>/78</w:t>
      </w:r>
      <w:r w:rsidRPr="007E3927">
        <w:rPr>
          <w:rFonts w:ascii="Arial" w:hAnsi="Arial" w:cs="Arial"/>
          <w:b/>
          <w:bCs/>
          <w:color w:val="2F5496" w:themeColor="accent5" w:themeShade="BF"/>
        </w:rPr>
        <w:t>:</w:t>
      </w:r>
    </w:p>
    <w:p w:rsidR="006D3C33" w:rsidRPr="00263EE9" w:rsidRDefault="006D3C33" w:rsidP="006D3C33">
      <w:pPr>
        <w:pBdr>
          <w:bottom w:val="dashSmallGap" w:sz="4" w:space="31" w:color="auto"/>
        </w:pBdr>
        <w:tabs>
          <w:tab w:val="right" w:pos="8504"/>
        </w:tabs>
        <w:spacing w:after="0" w:line="240" w:lineRule="auto"/>
        <w:ind w:left="-567" w:right="-852"/>
        <w:jc w:val="both"/>
        <w:rPr>
          <w:rFonts w:ascii="Arial" w:hAnsi="Arial" w:cs="Arial"/>
          <w:b/>
          <w:bCs/>
        </w:rPr>
      </w:pPr>
    </w:p>
    <w:p w:rsidR="006D3C33" w:rsidRPr="004A33EC" w:rsidRDefault="006D3C33" w:rsidP="006D3C33">
      <w:pPr>
        <w:pBdr>
          <w:bottom w:val="dashSmallGap" w:sz="4" w:space="31" w:color="auto"/>
        </w:pBdr>
        <w:tabs>
          <w:tab w:val="right" w:pos="8504"/>
        </w:tabs>
        <w:spacing w:after="0" w:line="240" w:lineRule="auto"/>
        <w:ind w:left="-567" w:right="-852"/>
        <w:jc w:val="both"/>
        <w:rPr>
          <w:rFonts w:ascii="Arial" w:hAnsi="Arial" w:cs="Arial"/>
          <w:bCs/>
        </w:rPr>
      </w:pPr>
      <w:r w:rsidRPr="00263EE9">
        <w:rPr>
          <w:rFonts w:ascii="Arial" w:hAnsi="Arial" w:cs="Arial"/>
          <w:b/>
          <w:bCs/>
        </w:rPr>
        <w:t xml:space="preserve">Orden 101/2018, </w:t>
      </w:r>
      <w:r w:rsidRPr="00263EE9">
        <w:rPr>
          <w:rFonts w:ascii="Arial" w:hAnsi="Arial" w:cs="Arial"/>
          <w:bCs/>
        </w:rPr>
        <w:t>de 15 de junio, de la Consejería de Economía, Empresas y Empleo, por la que se</w:t>
      </w:r>
      <w:r w:rsidRPr="00263EE9">
        <w:rPr>
          <w:rFonts w:ascii="Arial" w:hAnsi="Arial" w:cs="Arial"/>
          <w:b/>
          <w:bCs/>
        </w:rPr>
        <w:t xml:space="preserve"> establecen las bases reguladoras de las ayudas para el desarrollo de planes individuales de promoción internacional convocadas por el Instituto de Promoción Exterior de </w:t>
      </w:r>
      <w:r w:rsidRPr="00A75E75">
        <w:rPr>
          <w:rFonts w:ascii="Arial" w:hAnsi="Arial" w:cs="Arial"/>
          <w:b/>
          <w:bCs/>
        </w:rPr>
        <w:t>Castilla-La Mancha para promover y consolidar la actividad</w:t>
      </w:r>
      <w:r>
        <w:rPr>
          <w:rFonts w:ascii="Arial" w:hAnsi="Arial" w:cs="Arial"/>
          <w:b/>
          <w:bCs/>
        </w:rPr>
        <w:t xml:space="preserve"> </w:t>
      </w:r>
      <w:r w:rsidRPr="00A75E75">
        <w:rPr>
          <w:rFonts w:ascii="Arial" w:hAnsi="Arial" w:cs="Arial"/>
          <w:b/>
          <w:bCs/>
        </w:rPr>
        <w:t xml:space="preserve">exportadora de las empresas, </w:t>
      </w:r>
      <w:proofErr w:type="spellStart"/>
      <w:r w:rsidRPr="00A75E75">
        <w:rPr>
          <w:rFonts w:ascii="Arial" w:hAnsi="Arial" w:cs="Arial"/>
          <w:bCs/>
        </w:rPr>
        <w:t>cofinanciables</w:t>
      </w:r>
      <w:proofErr w:type="spellEnd"/>
      <w:r w:rsidRPr="00A75E75">
        <w:rPr>
          <w:rFonts w:ascii="Arial" w:hAnsi="Arial" w:cs="Arial"/>
          <w:bCs/>
        </w:rPr>
        <w:t xml:space="preserve"> en un 80% por el Fondo Europeo de Desarrollo Regional, en el marco del Programa Operativo </w:t>
      </w:r>
      <w:r>
        <w:rPr>
          <w:rFonts w:ascii="Arial" w:hAnsi="Arial" w:cs="Arial"/>
          <w:bCs/>
        </w:rPr>
        <w:t>FEDER</w:t>
      </w:r>
      <w:r w:rsidRPr="00A75E75">
        <w:rPr>
          <w:rFonts w:ascii="Arial" w:hAnsi="Arial" w:cs="Arial"/>
          <w:bCs/>
        </w:rPr>
        <w:t xml:space="preserve"> 2014-2020 de Castilla-La Mancha </w:t>
      </w:r>
      <w:r>
        <w:rPr>
          <w:rFonts w:ascii="Arial" w:hAnsi="Arial" w:cs="Arial"/>
          <w:bCs/>
        </w:rPr>
        <w:t>(DOCM nº125 de 27 de junio)</w:t>
      </w:r>
    </w:p>
    <w:p w:rsidR="006D3C33" w:rsidRDefault="006D3C33" w:rsidP="006D3C33">
      <w:pPr>
        <w:pBdr>
          <w:bottom w:val="dashSmallGap" w:sz="4" w:space="31" w:color="auto"/>
        </w:pBdr>
        <w:tabs>
          <w:tab w:val="right" w:pos="8504"/>
        </w:tabs>
        <w:spacing w:after="0" w:line="240" w:lineRule="auto"/>
        <w:ind w:left="-567" w:right="-852"/>
        <w:jc w:val="both"/>
        <w:rPr>
          <w:rFonts w:ascii="Arial" w:hAnsi="Arial" w:cs="Arial"/>
          <w:b/>
          <w:bCs/>
          <w:color w:val="2F5496" w:themeColor="accent5" w:themeShade="BF"/>
        </w:rPr>
      </w:pPr>
    </w:p>
    <w:p w:rsidR="006D3C33" w:rsidRDefault="006D3C33" w:rsidP="006D3C33">
      <w:pPr>
        <w:pBdr>
          <w:bottom w:val="dashSmallGap" w:sz="4" w:space="31" w:color="auto"/>
        </w:pBdr>
        <w:tabs>
          <w:tab w:val="right" w:pos="8504"/>
        </w:tabs>
        <w:spacing w:after="0" w:line="240" w:lineRule="auto"/>
        <w:ind w:left="-567" w:right="-852"/>
        <w:jc w:val="both"/>
        <w:rPr>
          <w:rFonts w:ascii="Arial" w:hAnsi="Arial" w:cs="Arial"/>
          <w:b/>
          <w:bCs/>
          <w:color w:val="2F5496" w:themeColor="accent5" w:themeShade="BF"/>
        </w:rPr>
      </w:pPr>
      <w:r>
        <w:rPr>
          <w:rFonts w:ascii="Arial" w:hAnsi="Arial" w:cs="Arial"/>
          <w:b/>
          <w:bCs/>
          <w:color w:val="2F5496" w:themeColor="accent5" w:themeShade="BF"/>
        </w:rPr>
        <w:t>-----------------------------------------------------------------------------------------------------------------</w:t>
      </w:r>
    </w:p>
    <w:p w:rsidR="006D3C33" w:rsidRDefault="006D3C33" w:rsidP="006D3C33">
      <w:pPr>
        <w:pBdr>
          <w:bottom w:val="dashSmallGap" w:sz="4" w:space="31" w:color="auto"/>
        </w:pBdr>
        <w:tabs>
          <w:tab w:val="right" w:pos="8504"/>
        </w:tabs>
        <w:spacing w:after="0" w:line="240" w:lineRule="auto"/>
        <w:ind w:left="-567" w:right="-852"/>
        <w:jc w:val="both"/>
        <w:rPr>
          <w:rFonts w:ascii="Arial" w:hAnsi="Arial" w:cs="Arial"/>
          <w:b/>
          <w:bCs/>
          <w:color w:val="2F5496" w:themeColor="accent5" w:themeShade="BF"/>
        </w:rPr>
      </w:pPr>
    </w:p>
    <w:p w:rsidR="006D3C33" w:rsidRPr="006D3C33" w:rsidRDefault="006D3C33" w:rsidP="006D3C33">
      <w:pPr>
        <w:pBdr>
          <w:bottom w:val="dashSmallGap" w:sz="4" w:space="31" w:color="auto"/>
        </w:pBdr>
        <w:tabs>
          <w:tab w:val="right" w:pos="8504"/>
        </w:tabs>
        <w:spacing w:after="0" w:line="240" w:lineRule="auto"/>
        <w:ind w:left="-567" w:right="-852"/>
        <w:jc w:val="both"/>
        <w:rPr>
          <w:rFonts w:ascii="Arial" w:hAnsi="Arial" w:cs="Arial"/>
          <w:bCs/>
        </w:rPr>
      </w:pPr>
      <w:r w:rsidRPr="00D738B8">
        <w:rPr>
          <w:rFonts w:ascii="Arial" w:hAnsi="Arial" w:cs="Arial"/>
          <w:b/>
          <w:bCs/>
        </w:rPr>
        <w:t>Resolución de 02/10/2019</w:t>
      </w:r>
      <w:r w:rsidRPr="00E803D7">
        <w:rPr>
          <w:rFonts w:ascii="Arial" w:hAnsi="Arial" w:cs="Arial"/>
          <w:bCs/>
        </w:rPr>
        <w:t>, del Instituto de Promoción Exterior de Castilla-La Mancha, por la que se aprueba la</w:t>
      </w:r>
      <w:r>
        <w:rPr>
          <w:rFonts w:ascii="Arial" w:hAnsi="Arial" w:cs="Arial"/>
          <w:bCs/>
        </w:rPr>
        <w:t xml:space="preserve"> </w:t>
      </w:r>
      <w:r w:rsidRPr="00D738B8">
        <w:rPr>
          <w:rFonts w:ascii="Arial" w:hAnsi="Arial" w:cs="Arial"/>
          <w:b/>
          <w:bCs/>
        </w:rPr>
        <w:t>convocatoria de concesión de ayudas</w:t>
      </w:r>
      <w:r w:rsidRPr="00E803D7">
        <w:rPr>
          <w:rFonts w:ascii="Arial" w:hAnsi="Arial" w:cs="Arial"/>
          <w:bCs/>
        </w:rPr>
        <w:t>, al amparo de la Orden 101/2018, de 15 de junio, de la Consejería de Economía,</w:t>
      </w:r>
      <w:r>
        <w:rPr>
          <w:rFonts w:ascii="Arial" w:hAnsi="Arial" w:cs="Arial"/>
          <w:bCs/>
        </w:rPr>
        <w:t xml:space="preserve"> </w:t>
      </w:r>
      <w:r w:rsidRPr="00E803D7">
        <w:rPr>
          <w:rFonts w:ascii="Arial" w:hAnsi="Arial" w:cs="Arial"/>
          <w:bCs/>
        </w:rPr>
        <w:t xml:space="preserve">Empresas y Empleo, por la que se establecen las bases reguladoras de las ayudas </w:t>
      </w:r>
      <w:r w:rsidRPr="00D738B8">
        <w:rPr>
          <w:rFonts w:ascii="Arial" w:hAnsi="Arial" w:cs="Arial"/>
          <w:b/>
          <w:bCs/>
        </w:rPr>
        <w:t>para el desarrollo de planes individuales de promoción internacional</w:t>
      </w:r>
      <w:r w:rsidRPr="00E803D7">
        <w:rPr>
          <w:rFonts w:ascii="Arial" w:hAnsi="Arial" w:cs="Arial"/>
          <w:bCs/>
        </w:rPr>
        <w:t xml:space="preserve"> convocadas por el Instituto de Promoción Exterior de Castilla-La Mancha</w:t>
      </w:r>
      <w:r>
        <w:rPr>
          <w:rFonts w:ascii="Arial" w:hAnsi="Arial" w:cs="Arial"/>
          <w:bCs/>
        </w:rPr>
        <w:t xml:space="preserve"> </w:t>
      </w:r>
      <w:r w:rsidRPr="00D738B8">
        <w:rPr>
          <w:rFonts w:ascii="Arial" w:hAnsi="Arial" w:cs="Arial"/>
          <w:b/>
          <w:bCs/>
        </w:rPr>
        <w:t>para promover y consolidar la actividad exportadora de las empresas</w:t>
      </w:r>
      <w:r w:rsidRPr="00E803D7">
        <w:rPr>
          <w:rFonts w:ascii="Arial" w:hAnsi="Arial" w:cs="Arial"/>
          <w:bCs/>
        </w:rPr>
        <w:t xml:space="preserve">, </w:t>
      </w:r>
      <w:proofErr w:type="spellStart"/>
      <w:r w:rsidRPr="00E803D7">
        <w:rPr>
          <w:rFonts w:ascii="Arial" w:hAnsi="Arial" w:cs="Arial"/>
          <w:bCs/>
        </w:rPr>
        <w:t>cofinanciables</w:t>
      </w:r>
      <w:proofErr w:type="spellEnd"/>
      <w:r w:rsidRPr="00E803D7">
        <w:rPr>
          <w:rFonts w:ascii="Arial" w:hAnsi="Arial" w:cs="Arial"/>
          <w:bCs/>
        </w:rPr>
        <w:t xml:space="preserve"> en un 80% por el Fondo</w:t>
      </w:r>
      <w:r>
        <w:rPr>
          <w:rFonts w:ascii="Arial" w:hAnsi="Arial" w:cs="Arial"/>
          <w:bCs/>
        </w:rPr>
        <w:t xml:space="preserve"> </w:t>
      </w:r>
      <w:r w:rsidRPr="00E803D7">
        <w:rPr>
          <w:rFonts w:ascii="Arial" w:hAnsi="Arial" w:cs="Arial"/>
          <w:bCs/>
        </w:rPr>
        <w:t xml:space="preserve">Europeo de Desarrollo Regional, en el marco del Programa Operativo </w:t>
      </w:r>
      <w:proofErr w:type="spellStart"/>
      <w:r w:rsidRPr="00E803D7">
        <w:rPr>
          <w:rFonts w:ascii="Arial" w:hAnsi="Arial" w:cs="Arial"/>
          <w:bCs/>
        </w:rPr>
        <w:t>Feder</w:t>
      </w:r>
      <w:proofErr w:type="spellEnd"/>
      <w:r w:rsidRPr="00E803D7">
        <w:rPr>
          <w:rFonts w:ascii="Arial" w:hAnsi="Arial" w:cs="Arial"/>
          <w:bCs/>
        </w:rPr>
        <w:t xml:space="preserve"> 2014-2020 de Castilla-La Mancha</w:t>
      </w:r>
      <w:r>
        <w:rPr>
          <w:rFonts w:ascii="Arial" w:hAnsi="Arial" w:cs="Arial"/>
          <w:bCs/>
        </w:rPr>
        <w:t xml:space="preserve"> (DOCM nº 199 de 8 de octubre.</w:t>
      </w:r>
    </w:p>
    <w:p w:rsidR="006D3C33" w:rsidRDefault="006D3C33" w:rsidP="006D3C33">
      <w:pPr>
        <w:pBdr>
          <w:bottom w:val="double" w:sz="4" w:space="1" w:color="2E74B5" w:themeColor="accent1" w:themeShade="BF"/>
        </w:pBdr>
        <w:spacing w:after="0" w:line="240" w:lineRule="auto"/>
        <w:ind w:left="-567" w:right="-852"/>
        <w:rPr>
          <w:rFonts w:ascii="Arial" w:hAnsi="Arial" w:cs="Arial"/>
          <w:b/>
          <w:bCs/>
        </w:rPr>
      </w:pPr>
      <w:r w:rsidRPr="00A34719">
        <w:rPr>
          <w:rFonts w:ascii="Arial" w:hAnsi="Arial" w:cs="Arial"/>
          <w:b/>
          <w:bCs/>
          <w:color w:val="2F5496" w:themeColor="accent5" w:themeShade="BF"/>
        </w:rPr>
        <w:t>2.- ÓRGANO GESTOR:</w:t>
      </w:r>
      <w:r>
        <w:rPr>
          <w:rFonts w:ascii="Arial" w:hAnsi="Arial" w:cs="Arial"/>
          <w:b/>
          <w:bCs/>
        </w:rPr>
        <w:tab/>
      </w:r>
    </w:p>
    <w:p w:rsidR="006D3C33" w:rsidRDefault="006D3C33" w:rsidP="006D3C33">
      <w:pPr>
        <w:spacing w:before="120" w:after="0" w:line="240" w:lineRule="auto"/>
        <w:ind w:left="-567" w:right="-852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Instituto de Promoción Exterior de Castilla-La Mancha (IPEX).</w:t>
      </w:r>
    </w:p>
    <w:p w:rsidR="006D3C33" w:rsidRDefault="006D3C33" w:rsidP="006D3C33">
      <w:pPr>
        <w:spacing w:after="0" w:line="240" w:lineRule="auto"/>
        <w:ind w:left="-567" w:right="-852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Consejería de Economía, Empresas y Empleo.</w:t>
      </w:r>
    </w:p>
    <w:p w:rsidR="006D3C33" w:rsidRDefault="006D3C33" w:rsidP="006D3C33">
      <w:pPr>
        <w:tabs>
          <w:tab w:val="right" w:pos="8504"/>
        </w:tabs>
        <w:spacing w:after="0" w:line="240" w:lineRule="auto"/>
        <w:ind w:left="-567" w:right="-852"/>
        <w:jc w:val="both"/>
        <w:rPr>
          <w:rFonts w:ascii="Arial" w:hAnsi="Arial" w:cs="Arial"/>
          <w:bCs/>
        </w:rPr>
      </w:pPr>
    </w:p>
    <w:p w:rsidR="006D3C33" w:rsidRDefault="006D3C33" w:rsidP="006D3C33">
      <w:pPr>
        <w:tabs>
          <w:tab w:val="right" w:pos="8504"/>
        </w:tabs>
        <w:spacing w:after="0" w:line="240" w:lineRule="auto"/>
        <w:ind w:left="-567" w:right="-852"/>
        <w:jc w:val="both"/>
        <w:rPr>
          <w:rFonts w:ascii="Arial" w:hAnsi="Arial" w:cs="Arial"/>
          <w:bCs/>
        </w:rPr>
      </w:pPr>
    </w:p>
    <w:p w:rsidR="006D3C33" w:rsidRPr="00A34719" w:rsidRDefault="006D3C33" w:rsidP="006D3C33">
      <w:pPr>
        <w:pBdr>
          <w:bottom w:val="double" w:sz="4" w:space="1" w:color="2E74B5" w:themeColor="accent1" w:themeShade="BF"/>
        </w:pBdr>
        <w:spacing w:after="0" w:line="240" w:lineRule="auto"/>
        <w:ind w:left="-567" w:right="-852"/>
        <w:rPr>
          <w:rFonts w:ascii="Arial" w:hAnsi="Arial" w:cs="Arial"/>
          <w:b/>
          <w:bCs/>
          <w:color w:val="2F5496" w:themeColor="accent5" w:themeShade="BF"/>
        </w:rPr>
      </w:pPr>
      <w:r w:rsidRPr="00A34719">
        <w:rPr>
          <w:rFonts w:ascii="Arial" w:hAnsi="Arial" w:cs="Arial"/>
          <w:b/>
          <w:bCs/>
          <w:color w:val="2F5496" w:themeColor="accent5" w:themeShade="BF"/>
        </w:rPr>
        <w:t>3.-</w:t>
      </w:r>
      <w:r>
        <w:rPr>
          <w:rFonts w:ascii="Arial" w:hAnsi="Arial" w:cs="Arial"/>
          <w:b/>
          <w:bCs/>
          <w:color w:val="2F5496" w:themeColor="accent5" w:themeShade="BF"/>
        </w:rPr>
        <w:t xml:space="preserve"> FINANCIACIÓN</w:t>
      </w:r>
      <w:r w:rsidRPr="00A34719">
        <w:rPr>
          <w:rFonts w:ascii="Arial" w:hAnsi="Arial" w:cs="Arial"/>
          <w:b/>
          <w:bCs/>
          <w:color w:val="2F5496" w:themeColor="accent5" w:themeShade="BF"/>
        </w:rPr>
        <w:t>:</w:t>
      </w:r>
    </w:p>
    <w:p w:rsidR="006D3C33" w:rsidRDefault="006D3C33" w:rsidP="006D3C33">
      <w:pPr>
        <w:tabs>
          <w:tab w:val="right" w:pos="8504"/>
        </w:tabs>
        <w:spacing w:before="120" w:after="0" w:line="240" w:lineRule="auto"/>
        <w:ind w:left="-567" w:right="-852"/>
        <w:jc w:val="both"/>
        <w:rPr>
          <w:rFonts w:ascii="Arial" w:hAnsi="Arial" w:cs="Arial"/>
          <w:bCs/>
        </w:rPr>
      </w:pPr>
    </w:p>
    <w:p w:rsidR="006D3C33" w:rsidRDefault="006D3C33" w:rsidP="006D3C33">
      <w:pPr>
        <w:autoSpaceDE w:val="0"/>
        <w:autoSpaceDN w:val="0"/>
        <w:adjustRightInd w:val="0"/>
        <w:spacing w:after="0" w:line="240" w:lineRule="auto"/>
        <w:ind w:left="-567" w:right="-852"/>
        <w:jc w:val="both"/>
        <w:rPr>
          <w:rFonts w:ascii="Arial" w:hAnsi="Arial" w:cs="Arial"/>
          <w:bCs/>
        </w:rPr>
      </w:pPr>
      <w:r w:rsidRPr="00E65C89">
        <w:rPr>
          <w:rFonts w:ascii="Arial" w:hAnsi="Arial" w:cs="Arial"/>
          <w:bCs/>
        </w:rPr>
        <w:t xml:space="preserve">El importe máximo del crédito destinado a la financiación de las subvenciones </w:t>
      </w:r>
      <w:r>
        <w:rPr>
          <w:rFonts w:ascii="Arial" w:hAnsi="Arial" w:cs="Arial"/>
          <w:bCs/>
        </w:rPr>
        <w:t xml:space="preserve">previsto para esta convocatoria </w:t>
      </w:r>
      <w:r w:rsidRPr="00E65C89">
        <w:rPr>
          <w:rFonts w:ascii="Arial" w:hAnsi="Arial" w:cs="Arial"/>
          <w:bCs/>
        </w:rPr>
        <w:t xml:space="preserve">asciende a </w:t>
      </w:r>
      <w:r w:rsidRPr="00E65C89">
        <w:rPr>
          <w:rFonts w:ascii="Arial" w:hAnsi="Arial" w:cs="Arial"/>
          <w:b/>
          <w:bCs/>
        </w:rPr>
        <w:t>500.000,00 euros</w:t>
      </w:r>
      <w:r w:rsidRPr="00E65C89">
        <w:rPr>
          <w:rFonts w:ascii="Arial" w:hAnsi="Arial" w:cs="Arial"/>
          <w:bCs/>
        </w:rPr>
        <w:t>, que se realizará con cargo al presupuesto del IP</w:t>
      </w:r>
      <w:r>
        <w:rPr>
          <w:rFonts w:ascii="Arial" w:hAnsi="Arial" w:cs="Arial"/>
          <w:bCs/>
        </w:rPr>
        <w:t xml:space="preserve">EX 2020, Programa 751B, partida </w:t>
      </w:r>
      <w:r w:rsidRPr="00E65C89">
        <w:rPr>
          <w:rFonts w:ascii="Arial" w:hAnsi="Arial" w:cs="Arial"/>
          <w:bCs/>
        </w:rPr>
        <w:t>47573, con el siguiente desglose estimativo:</w:t>
      </w:r>
    </w:p>
    <w:p w:rsidR="006D3C33" w:rsidRPr="00E65C89" w:rsidRDefault="006D3C33" w:rsidP="006D3C33">
      <w:pPr>
        <w:autoSpaceDE w:val="0"/>
        <w:autoSpaceDN w:val="0"/>
        <w:adjustRightInd w:val="0"/>
        <w:spacing w:after="0" w:line="240" w:lineRule="auto"/>
        <w:ind w:left="-567" w:right="-852"/>
        <w:jc w:val="both"/>
        <w:rPr>
          <w:rFonts w:ascii="Arial" w:hAnsi="Arial" w:cs="Arial"/>
          <w:bCs/>
        </w:rPr>
      </w:pPr>
    </w:p>
    <w:p w:rsidR="006D3C33" w:rsidRPr="006D3C33" w:rsidRDefault="006D3C33" w:rsidP="006D3C33">
      <w:pPr>
        <w:pStyle w:val="Prrafodelista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-284" w:right="-852"/>
        <w:jc w:val="both"/>
        <w:rPr>
          <w:rFonts w:ascii="Arial" w:hAnsi="Arial" w:cs="Arial"/>
          <w:bCs/>
        </w:rPr>
      </w:pPr>
      <w:r w:rsidRPr="006D3C33">
        <w:rPr>
          <w:rFonts w:ascii="Arial" w:hAnsi="Arial" w:cs="Arial"/>
          <w:bCs/>
        </w:rPr>
        <w:t xml:space="preserve">PEP OOAA/5510000114 por importe de 64.000 euros, ayudas para beneficiarios grandes empresas no cofinanciadas con </w:t>
      </w:r>
      <w:proofErr w:type="spellStart"/>
      <w:r w:rsidRPr="006D3C33">
        <w:rPr>
          <w:rFonts w:ascii="Arial" w:hAnsi="Arial" w:cs="Arial"/>
          <w:bCs/>
        </w:rPr>
        <w:t>Feder</w:t>
      </w:r>
      <w:proofErr w:type="spellEnd"/>
      <w:r w:rsidRPr="006D3C33">
        <w:rPr>
          <w:rFonts w:ascii="Arial" w:hAnsi="Arial" w:cs="Arial"/>
          <w:bCs/>
        </w:rPr>
        <w:t>.</w:t>
      </w:r>
    </w:p>
    <w:p w:rsidR="006D3C33" w:rsidRPr="00E65C89" w:rsidRDefault="006D3C33" w:rsidP="006D3C33">
      <w:pPr>
        <w:autoSpaceDE w:val="0"/>
        <w:autoSpaceDN w:val="0"/>
        <w:adjustRightInd w:val="0"/>
        <w:spacing w:after="0" w:line="240" w:lineRule="auto"/>
        <w:ind w:left="-284" w:right="-852"/>
        <w:jc w:val="both"/>
        <w:rPr>
          <w:rFonts w:ascii="Arial" w:hAnsi="Arial" w:cs="Arial"/>
          <w:bCs/>
        </w:rPr>
      </w:pPr>
    </w:p>
    <w:p w:rsidR="006D3C33" w:rsidRPr="006D3C33" w:rsidRDefault="006D3C33" w:rsidP="006D3C33">
      <w:pPr>
        <w:pStyle w:val="Prrafodelista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-284" w:right="-852"/>
        <w:jc w:val="both"/>
        <w:rPr>
          <w:rFonts w:ascii="Arial" w:hAnsi="Arial" w:cs="Arial"/>
          <w:bCs/>
        </w:rPr>
      </w:pPr>
      <w:r w:rsidRPr="006D3C33">
        <w:rPr>
          <w:rFonts w:ascii="Arial" w:hAnsi="Arial" w:cs="Arial"/>
          <w:bCs/>
        </w:rPr>
        <w:t xml:space="preserve">PEP OOAA/5510000014 por importe de 436.000,00 euros, ayudas para resto de beneficiarios cofinanciadas con </w:t>
      </w:r>
      <w:proofErr w:type="spellStart"/>
      <w:r w:rsidRPr="006D3C33">
        <w:rPr>
          <w:rFonts w:ascii="Arial" w:hAnsi="Arial" w:cs="Arial"/>
          <w:bCs/>
        </w:rPr>
        <w:t>Feder</w:t>
      </w:r>
      <w:proofErr w:type="spellEnd"/>
      <w:r w:rsidRPr="006D3C33">
        <w:rPr>
          <w:rFonts w:ascii="Arial" w:hAnsi="Arial" w:cs="Arial"/>
          <w:bCs/>
        </w:rPr>
        <w:t>.</w:t>
      </w:r>
    </w:p>
    <w:p w:rsidR="006D3C33" w:rsidRDefault="006D3C33" w:rsidP="006D3C33">
      <w:pPr>
        <w:tabs>
          <w:tab w:val="right" w:pos="8504"/>
        </w:tabs>
        <w:spacing w:before="120" w:after="0" w:line="240" w:lineRule="auto"/>
        <w:ind w:left="-567" w:right="-852"/>
        <w:jc w:val="both"/>
        <w:rPr>
          <w:rFonts w:ascii="Arial" w:hAnsi="Arial" w:cs="Arial"/>
          <w:bCs/>
        </w:rPr>
      </w:pPr>
    </w:p>
    <w:p w:rsidR="006D3C33" w:rsidRPr="00A34719" w:rsidRDefault="006D3C33" w:rsidP="006D3C33">
      <w:pPr>
        <w:pBdr>
          <w:bottom w:val="double" w:sz="4" w:space="1" w:color="2E74B5" w:themeColor="accent1" w:themeShade="BF"/>
        </w:pBdr>
        <w:spacing w:after="0" w:line="240" w:lineRule="auto"/>
        <w:ind w:left="-567" w:right="-852"/>
        <w:rPr>
          <w:rFonts w:ascii="Arial" w:hAnsi="Arial" w:cs="Arial"/>
          <w:b/>
          <w:bCs/>
          <w:color w:val="2F5496" w:themeColor="accent5" w:themeShade="BF"/>
        </w:rPr>
      </w:pPr>
      <w:r>
        <w:rPr>
          <w:rFonts w:ascii="Arial" w:hAnsi="Arial" w:cs="Arial"/>
          <w:b/>
          <w:bCs/>
          <w:color w:val="2F5496" w:themeColor="accent5" w:themeShade="BF"/>
        </w:rPr>
        <w:t>4</w:t>
      </w:r>
      <w:r w:rsidRPr="00A34719">
        <w:rPr>
          <w:rFonts w:ascii="Arial" w:hAnsi="Arial" w:cs="Arial"/>
          <w:b/>
          <w:bCs/>
          <w:color w:val="2F5496" w:themeColor="accent5" w:themeShade="BF"/>
        </w:rPr>
        <w:t xml:space="preserve">.- </w:t>
      </w:r>
      <w:r>
        <w:rPr>
          <w:rFonts w:ascii="Arial" w:hAnsi="Arial" w:cs="Arial"/>
          <w:b/>
          <w:bCs/>
          <w:color w:val="2F5496" w:themeColor="accent5" w:themeShade="BF"/>
        </w:rPr>
        <w:t>BENEFICIARIAS</w:t>
      </w:r>
      <w:r w:rsidRPr="00A34719">
        <w:rPr>
          <w:rFonts w:ascii="Arial" w:hAnsi="Arial" w:cs="Arial"/>
          <w:b/>
          <w:bCs/>
          <w:color w:val="2F5496" w:themeColor="accent5" w:themeShade="BF"/>
        </w:rPr>
        <w:t>:</w:t>
      </w:r>
    </w:p>
    <w:p w:rsidR="006D3C33" w:rsidRDefault="006D3C33" w:rsidP="006D3C33">
      <w:pPr>
        <w:tabs>
          <w:tab w:val="right" w:pos="8504"/>
        </w:tabs>
        <w:spacing w:before="120" w:after="0" w:line="240" w:lineRule="auto"/>
        <w:ind w:left="-567" w:right="-852"/>
        <w:jc w:val="both"/>
        <w:rPr>
          <w:rFonts w:ascii="Arial" w:hAnsi="Arial" w:cs="Arial"/>
          <w:bCs/>
        </w:rPr>
      </w:pPr>
      <w:r w:rsidRPr="00E65C89">
        <w:rPr>
          <w:rFonts w:ascii="Arial" w:hAnsi="Arial" w:cs="Arial"/>
          <w:bCs/>
        </w:rPr>
        <w:t>Las empresas, las personas físicas que se encuentren en alta en el Régimen Especial de Trabajadores Autónomos</w:t>
      </w:r>
      <w:r>
        <w:rPr>
          <w:rFonts w:ascii="Arial" w:hAnsi="Arial" w:cs="Arial"/>
          <w:bCs/>
        </w:rPr>
        <w:t xml:space="preserve"> </w:t>
      </w:r>
      <w:r w:rsidRPr="00E65C89">
        <w:rPr>
          <w:rFonts w:ascii="Arial" w:hAnsi="Arial" w:cs="Arial"/>
          <w:bCs/>
        </w:rPr>
        <w:t>(RETA), los clústeres, las agrupaciones de personas físicas o jurídicas privadas sin personalidad, las comunidades de</w:t>
      </w:r>
      <w:r>
        <w:rPr>
          <w:rFonts w:ascii="Arial" w:hAnsi="Arial" w:cs="Arial"/>
          <w:bCs/>
        </w:rPr>
        <w:t xml:space="preserve"> </w:t>
      </w:r>
      <w:r w:rsidRPr="00E65C89">
        <w:rPr>
          <w:rFonts w:ascii="Arial" w:hAnsi="Arial" w:cs="Arial"/>
          <w:bCs/>
        </w:rPr>
        <w:t>bienes, las cooperativas, o cualquier otro tipo de unidad económica con patrimonio separado; excepto las fundaciones</w:t>
      </w:r>
      <w:r>
        <w:rPr>
          <w:rFonts w:ascii="Arial" w:hAnsi="Arial" w:cs="Arial"/>
          <w:bCs/>
        </w:rPr>
        <w:t xml:space="preserve"> </w:t>
      </w:r>
      <w:r w:rsidRPr="00E65C89">
        <w:rPr>
          <w:rFonts w:ascii="Arial" w:hAnsi="Arial" w:cs="Arial"/>
          <w:bCs/>
        </w:rPr>
        <w:t>públicas y privadas, empresas u organismos públicos y las administraciones públicas.</w:t>
      </w:r>
    </w:p>
    <w:p w:rsidR="006D3C33" w:rsidRDefault="006D3C33" w:rsidP="006D3C33">
      <w:pPr>
        <w:tabs>
          <w:tab w:val="right" w:pos="8504"/>
        </w:tabs>
        <w:spacing w:before="120" w:after="0" w:line="240" w:lineRule="auto"/>
        <w:ind w:left="-567" w:right="-852"/>
        <w:jc w:val="both"/>
        <w:rPr>
          <w:rFonts w:ascii="Arial" w:hAnsi="Arial" w:cs="Arial"/>
          <w:bCs/>
        </w:rPr>
      </w:pPr>
    </w:p>
    <w:p w:rsidR="00E413B2" w:rsidRDefault="00E413B2" w:rsidP="006D3C33">
      <w:pPr>
        <w:tabs>
          <w:tab w:val="right" w:pos="8504"/>
        </w:tabs>
        <w:spacing w:before="120" w:after="0" w:line="240" w:lineRule="auto"/>
        <w:ind w:left="-567" w:right="-852"/>
        <w:jc w:val="both"/>
        <w:rPr>
          <w:rFonts w:ascii="Arial" w:hAnsi="Arial" w:cs="Arial"/>
          <w:bCs/>
        </w:rPr>
      </w:pPr>
    </w:p>
    <w:p w:rsidR="00E413B2" w:rsidRPr="00DE69AF" w:rsidRDefault="00E413B2" w:rsidP="006D3C33">
      <w:pPr>
        <w:tabs>
          <w:tab w:val="right" w:pos="8504"/>
        </w:tabs>
        <w:spacing w:before="120" w:after="0" w:line="240" w:lineRule="auto"/>
        <w:ind w:left="-567" w:right="-852"/>
        <w:jc w:val="both"/>
        <w:rPr>
          <w:rFonts w:ascii="Arial" w:hAnsi="Arial" w:cs="Arial"/>
          <w:bCs/>
        </w:rPr>
      </w:pPr>
    </w:p>
    <w:p w:rsidR="006D3C33" w:rsidRPr="00A34719" w:rsidRDefault="006D3C33" w:rsidP="006D3C33">
      <w:pPr>
        <w:pBdr>
          <w:bottom w:val="double" w:sz="4" w:space="1" w:color="2E74B5" w:themeColor="accent1" w:themeShade="BF"/>
        </w:pBdr>
        <w:spacing w:after="0" w:line="240" w:lineRule="auto"/>
        <w:ind w:left="-567" w:right="-852"/>
        <w:rPr>
          <w:rFonts w:ascii="Arial" w:hAnsi="Arial" w:cs="Arial"/>
          <w:b/>
          <w:bCs/>
          <w:color w:val="2F5496" w:themeColor="accent5" w:themeShade="BF"/>
        </w:rPr>
      </w:pPr>
      <w:r>
        <w:rPr>
          <w:rFonts w:ascii="Arial" w:hAnsi="Arial" w:cs="Arial"/>
          <w:b/>
          <w:bCs/>
          <w:color w:val="2F5496" w:themeColor="accent5" w:themeShade="BF"/>
        </w:rPr>
        <w:t xml:space="preserve">5.- </w:t>
      </w:r>
      <w:r w:rsidRPr="00A34719">
        <w:rPr>
          <w:rFonts w:ascii="Arial" w:hAnsi="Arial" w:cs="Arial"/>
          <w:b/>
          <w:bCs/>
          <w:color w:val="2F5496" w:themeColor="accent5" w:themeShade="BF"/>
        </w:rPr>
        <w:t>PRESUPUESTO:</w:t>
      </w:r>
    </w:p>
    <w:p w:rsidR="006D3C33" w:rsidRPr="00E65C89" w:rsidRDefault="006D3C33" w:rsidP="006D3C33">
      <w:pPr>
        <w:tabs>
          <w:tab w:val="right" w:pos="8504"/>
        </w:tabs>
        <w:spacing w:before="120" w:after="0" w:line="240" w:lineRule="auto"/>
        <w:ind w:left="-567" w:right="-852"/>
        <w:jc w:val="both"/>
        <w:rPr>
          <w:rFonts w:ascii="Arial" w:hAnsi="Arial" w:cs="Arial"/>
          <w:bCs/>
        </w:rPr>
      </w:pPr>
      <w:r w:rsidRPr="00E65C89">
        <w:rPr>
          <w:rFonts w:ascii="Arial" w:hAnsi="Arial" w:cs="Arial"/>
          <w:bCs/>
        </w:rPr>
        <w:t>Estas ayudas podrán ser cofinanciadas al 80% por el Fondo Europeo de Desarrollo Regional (</w:t>
      </w:r>
      <w:proofErr w:type="spellStart"/>
      <w:r w:rsidRPr="00E65C89">
        <w:rPr>
          <w:rFonts w:ascii="Arial" w:hAnsi="Arial" w:cs="Arial"/>
          <w:bCs/>
        </w:rPr>
        <w:t>Feder</w:t>
      </w:r>
      <w:proofErr w:type="spellEnd"/>
      <w:r w:rsidRPr="00E65C89">
        <w:rPr>
          <w:rFonts w:ascii="Arial" w:hAnsi="Arial" w:cs="Arial"/>
          <w:bCs/>
        </w:rPr>
        <w:t xml:space="preserve">) de acuerdo con lo establecido en el Programa Operativo de la Región de Castilla-La Mancha para la programación del </w:t>
      </w:r>
      <w:proofErr w:type="spellStart"/>
      <w:r w:rsidRPr="00E65C89">
        <w:rPr>
          <w:rFonts w:ascii="Arial" w:hAnsi="Arial" w:cs="Arial"/>
          <w:bCs/>
        </w:rPr>
        <w:t>Feder</w:t>
      </w:r>
      <w:proofErr w:type="spellEnd"/>
      <w:r w:rsidRPr="00E65C89">
        <w:rPr>
          <w:rFonts w:ascii="Arial" w:hAnsi="Arial" w:cs="Arial"/>
          <w:bCs/>
        </w:rPr>
        <w:t xml:space="preserve"> 2014-2020, a través del Eje prioritario 3 ”mejora la competitividad y presencia internacional de la Pyme”, OT3 y</w:t>
      </w:r>
      <w:r>
        <w:rPr>
          <w:rFonts w:ascii="Arial" w:hAnsi="Arial" w:cs="Arial"/>
          <w:bCs/>
        </w:rPr>
        <w:t xml:space="preserve"> </w:t>
      </w:r>
      <w:r w:rsidRPr="00E65C89">
        <w:rPr>
          <w:rFonts w:ascii="Arial" w:hAnsi="Arial" w:cs="Arial"/>
          <w:bCs/>
        </w:rPr>
        <w:t>prioridad de inversión 3d “Apoyo a la capacidad de las pymes para crecer en los mercados regionales, nacionales e</w:t>
      </w:r>
      <w:r>
        <w:rPr>
          <w:rFonts w:ascii="Arial" w:hAnsi="Arial" w:cs="Arial"/>
          <w:bCs/>
        </w:rPr>
        <w:t xml:space="preserve"> </w:t>
      </w:r>
      <w:r w:rsidRPr="00E65C89">
        <w:rPr>
          <w:rFonts w:ascii="Arial" w:hAnsi="Arial" w:cs="Arial"/>
          <w:bCs/>
        </w:rPr>
        <w:t>internacionales” y objetivo específico OE.3.4.3 “promover la internacionalización de las Pymes”.</w:t>
      </w:r>
    </w:p>
    <w:p w:rsidR="006D3C33" w:rsidRDefault="006D3C33" w:rsidP="006D3C33">
      <w:pPr>
        <w:pBdr>
          <w:bottom w:val="double" w:sz="4" w:space="1" w:color="2E74B5" w:themeColor="accent1" w:themeShade="BF"/>
        </w:pBdr>
        <w:spacing w:after="0" w:line="240" w:lineRule="auto"/>
        <w:ind w:left="-567" w:right="-852"/>
        <w:rPr>
          <w:rFonts w:ascii="Arial" w:hAnsi="Arial" w:cs="Arial"/>
          <w:bCs/>
        </w:rPr>
      </w:pPr>
    </w:p>
    <w:p w:rsidR="006D3C33" w:rsidRPr="00A34719" w:rsidRDefault="006D3C33" w:rsidP="006D3C33">
      <w:pPr>
        <w:pBdr>
          <w:bottom w:val="double" w:sz="4" w:space="1" w:color="2E74B5" w:themeColor="accent1" w:themeShade="BF"/>
        </w:pBdr>
        <w:spacing w:after="0" w:line="240" w:lineRule="auto"/>
        <w:ind w:left="-567" w:right="-852"/>
        <w:rPr>
          <w:rFonts w:ascii="Arial" w:hAnsi="Arial" w:cs="Arial"/>
          <w:b/>
          <w:bCs/>
          <w:color w:val="2F5496" w:themeColor="accent5" w:themeShade="BF"/>
        </w:rPr>
      </w:pPr>
      <w:r>
        <w:rPr>
          <w:rFonts w:ascii="Arial" w:hAnsi="Arial" w:cs="Arial"/>
          <w:b/>
          <w:bCs/>
          <w:color w:val="2F5496" w:themeColor="accent5" w:themeShade="BF"/>
        </w:rPr>
        <w:t>6</w:t>
      </w:r>
      <w:r w:rsidRPr="00A34719">
        <w:rPr>
          <w:rFonts w:ascii="Arial" w:hAnsi="Arial" w:cs="Arial"/>
          <w:b/>
          <w:bCs/>
          <w:color w:val="2F5496" w:themeColor="accent5" w:themeShade="BF"/>
        </w:rPr>
        <w:t>.- PLAZO PRESENTACIÓN DE SOLICITUDES:</w:t>
      </w:r>
    </w:p>
    <w:p w:rsidR="006D3C33" w:rsidRPr="004A33EC" w:rsidRDefault="006D3C33" w:rsidP="006D3C33">
      <w:pPr>
        <w:tabs>
          <w:tab w:val="right" w:pos="8504"/>
        </w:tabs>
        <w:spacing w:before="120" w:after="0" w:line="240" w:lineRule="auto"/>
        <w:ind w:left="-567" w:right="-852"/>
        <w:jc w:val="both"/>
        <w:rPr>
          <w:rFonts w:ascii="Arial" w:hAnsi="Arial" w:cs="Arial"/>
          <w:bCs/>
        </w:rPr>
      </w:pPr>
      <w:r w:rsidRPr="004A33EC">
        <w:rPr>
          <w:rFonts w:ascii="Arial" w:hAnsi="Arial" w:cs="Arial"/>
          <w:bCs/>
        </w:rPr>
        <w:t xml:space="preserve">El plazo para la presentación de las solicitudes será de </w:t>
      </w:r>
      <w:r w:rsidRPr="00E65C89">
        <w:rPr>
          <w:rFonts w:ascii="Arial" w:hAnsi="Arial" w:cs="Arial"/>
          <w:b/>
          <w:bCs/>
        </w:rPr>
        <w:t>un me</w:t>
      </w:r>
      <w:r w:rsidRPr="004A33EC">
        <w:rPr>
          <w:rFonts w:ascii="Arial" w:hAnsi="Arial" w:cs="Arial"/>
          <w:bCs/>
        </w:rPr>
        <w:t>s desde el día s</w:t>
      </w:r>
      <w:r>
        <w:rPr>
          <w:rFonts w:ascii="Arial" w:hAnsi="Arial" w:cs="Arial"/>
          <w:bCs/>
        </w:rPr>
        <w:t>iguiente de la publicación de esta</w:t>
      </w:r>
      <w:r w:rsidRPr="004A33EC">
        <w:rPr>
          <w:rFonts w:ascii="Arial" w:hAnsi="Arial" w:cs="Arial"/>
          <w:bCs/>
        </w:rPr>
        <w:t xml:space="preserve"> convocatoria</w:t>
      </w:r>
      <w:r>
        <w:rPr>
          <w:rFonts w:ascii="Arial" w:hAnsi="Arial" w:cs="Arial"/>
          <w:bCs/>
        </w:rPr>
        <w:t xml:space="preserve"> </w:t>
      </w:r>
      <w:r w:rsidRPr="004A33EC">
        <w:rPr>
          <w:rFonts w:ascii="Arial" w:hAnsi="Arial" w:cs="Arial"/>
          <w:bCs/>
        </w:rPr>
        <w:t>y su extracto en el Diario Oficial de Castilla-la Mancha.</w:t>
      </w:r>
    </w:p>
    <w:p w:rsidR="006D3C33" w:rsidRPr="00D721B4" w:rsidRDefault="006D3C33" w:rsidP="006D3C33">
      <w:pPr>
        <w:tabs>
          <w:tab w:val="right" w:pos="8504"/>
        </w:tabs>
        <w:spacing w:before="120" w:after="0" w:line="240" w:lineRule="auto"/>
        <w:ind w:left="-567" w:right="-852"/>
        <w:jc w:val="both"/>
        <w:rPr>
          <w:rFonts w:ascii="Arial" w:hAnsi="Arial" w:cs="Arial"/>
          <w:bCs/>
        </w:rPr>
      </w:pPr>
    </w:p>
    <w:p w:rsidR="006D3C33" w:rsidRPr="00A34719" w:rsidRDefault="006D3C33" w:rsidP="006D3C33">
      <w:pPr>
        <w:pBdr>
          <w:bottom w:val="double" w:sz="4" w:space="1" w:color="2E74B5" w:themeColor="accent1" w:themeShade="BF"/>
        </w:pBdr>
        <w:spacing w:after="0" w:line="240" w:lineRule="auto"/>
        <w:ind w:left="-567" w:right="-852"/>
        <w:rPr>
          <w:rFonts w:ascii="Arial" w:hAnsi="Arial" w:cs="Arial"/>
          <w:b/>
          <w:bCs/>
          <w:color w:val="2F5496" w:themeColor="accent5" w:themeShade="BF"/>
        </w:rPr>
      </w:pPr>
      <w:r>
        <w:rPr>
          <w:rFonts w:ascii="Arial" w:hAnsi="Arial" w:cs="Arial"/>
          <w:b/>
          <w:bCs/>
          <w:color w:val="2F5496" w:themeColor="accent5" w:themeShade="BF"/>
        </w:rPr>
        <w:t>7</w:t>
      </w:r>
      <w:r w:rsidRPr="00A34719">
        <w:rPr>
          <w:rFonts w:ascii="Arial" w:hAnsi="Arial" w:cs="Arial"/>
          <w:b/>
          <w:bCs/>
          <w:color w:val="2F5496" w:themeColor="accent5" w:themeShade="BF"/>
        </w:rPr>
        <w:t>.- TIPOS DE AYUDAS:</w:t>
      </w:r>
    </w:p>
    <w:p w:rsidR="006D3C33" w:rsidRDefault="006D3C33" w:rsidP="006D3C33">
      <w:pPr>
        <w:tabs>
          <w:tab w:val="right" w:pos="8504"/>
        </w:tabs>
        <w:spacing w:before="120" w:after="0" w:line="240" w:lineRule="auto"/>
        <w:ind w:left="-567" w:right="-852"/>
        <w:jc w:val="both"/>
        <w:rPr>
          <w:rFonts w:ascii="Arial" w:hAnsi="Arial" w:cs="Arial"/>
          <w:bCs/>
        </w:rPr>
      </w:pPr>
    </w:p>
    <w:p w:rsidR="006D3C33" w:rsidRPr="004C437C" w:rsidRDefault="006D3C33" w:rsidP="006D3C33">
      <w:pPr>
        <w:pBdr>
          <w:bottom w:val="double" w:sz="4" w:space="1" w:color="2E74B5" w:themeColor="accent1" w:themeShade="BF"/>
        </w:pBdr>
        <w:spacing w:after="0" w:line="240" w:lineRule="auto"/>
        <w:ind w:left="-567" w:right="-852"/>
        <w:jc w:val="both"/>
        <w:rPr>
          <w:rFonts w:ascii="Arial" w:hAnsi="Arial" w:cs="Arial"/>
          <w:bCs/>
        </w:rPr>
      </w:pPr>
      <w:r w:rsidRPr="004C437C">
        <w:rPr>
          <w:rFonts w:ascii="Arial" w:hAnsi="Arial" w:cs="Arial"/>
          <w:bCs/>
        </w:rPr>
        <w:t>El porcentaje de subvención es del 20% en el caso de grandes empresas y del 40% para el resto de beneficiarios,</w:t>
      </w:r>
      <w:r>
        <w:rPr>
          <w:rFonts w:ascii="Arial" w:hAnsi="Arial" w:cs="Arial"/>
          <w:bCs/>
        </w:rPr>
        <w:t xml:space="preserve"> </w:t>
      </w:r>
      <w:r w:rsidRPr="004C437C">
        <w:rPr>
          <w:rFonts w:ascii="Arial" w:hAnsi="Arial" w:cs="Arial"/>
          <w:bCs/>
        </w:rPr>
        <w:t>con límite máximo de 8.000,00 euros de ayuda por beneficiario.</w:t>
      </w:r>
    </w:p>
    <w:p w:rsidR="006D3C33" w:rsidRDefault="006D3C33" w:rsidP="006D3C33">
      <w:pPr>
        <w:pBdr>
          <w:bottom w:val="double" w:sz="4" w:space="1" w:color="2E74B5" w:themeColor="accent1" w:themeShade="BF"/>
        </w:pBdr>
        <w:spacing w:after="0" w:line="240" w:lineRule="auto"/>
        <w:ind w:left="-567" w:right="-852"/>
        <w:jc w:val="both"/>
        <w:rPr>
          <w:rFonts w:ascii="Arial" w:hAnsi="Arial" w:cs="Arial"/>
          <w:bCs/>
        </w:rPr>
      </w:pPr>
      <w:r w:rsidRPr="004C437C">
        <w:rPr>
          <w:rFonts w:ascii="Arial" w:hAnsi="Arial" w:cs="Arial"/>
          <w:bCs/>
        </w:rPr>
        <w:t>El presupuesto mínimo de la suma de todos los gastos sobre los que se solicita la subvención, deberá ser, al menos,</w:t>
      </w:r>
      <w:r>
        <w:rPr>
          <w:rFonts w:ascii="Arial" w:hAnsi="Arial" w:cs="Arial"/>
          <w:bCs/>
        </w:rPr>
        <w:t xml:space="preserve"> </w:t>
      </w:r>
      <w:r w:rsidRPr="004C437C">
        <w:rPr>
          <w:rFonts w:ascii="Arial" w:hAnsi="Arial" w:cs="Arial"/>
          <w:bCs/>
        </w:rPr>
        <w:t>de 6.000 euros</w:t>
      </w:r>
      <w:r>
        <w:rPr>
          <w:rFonts w:ascii="Arial" w:hAnsi="Arial" w:cs="Arial"/>
          <w:bCs/>
        </w:rPr>
        <w:t>.</w:t>
      </w:r>
    </w:p>
    <w:p w:rsidR="006D3C33" w:rsidRDefault="006D3C33" w:rsidP="006D3C33">
      <w:pPr>
        <w:pBdr>
          <w:bottom w:val="double" w:sz="4" w:space="1" w:color="2E74B5" w:themeColor="accent1" w:themeShade="BF"/>
        </w:pBdr>
        <w:spacing w:after="0" w:line="240" w:lineRule="auto"/>
        <w:ind w:left="-567" w:right="-852"/>
        <w:rPr>
          <w:rFonts w:ascii="Arial" w:hAnsi="Arial" w:cs="Arial"/>
          <w:bCs/>
        </w:rPr>
      </w:pPr>
    </w:p>
    <w:p w:rsidR="006D3C33" w:rsidRPr="00A34719" w:rsidRDefault="006D3C33" w:rsidP="006D3C33">
      <w:pPr>
        <w:pBdr>
          <w:bottom w:val="double" w:sz="4" w:space="1" w:color="2E74B5" w:themeColor="accent1" w:themeShade="BF"/>
        </w:pBdr>
        <w:spacing w:after="0" w:line="240" w:lineRule="auto"/>
        <w:ind w:left="-567" w:right="-852"/>
        <w:rPr>
          <w:rFonts w:ascii="Arial" w:hAnsi="Arial" w:cs="Arial"/>
          <w:b/>
          <w:bCs/>
          <w:color w:val="2F5496" w:themeColor="accent5" w:themeShade="BF"/>
        </w:rPr>
      </w:pPr>
      <w:r>
        <w:rPr>
          <w:rFonts w:ascii="Arial" w:hAnsi="Arial" w:cs="Arial"/>
          <w:b/>
          <w:bCs/>
          <w:color w:val="2F5496" w:themeColor="accent5" w:themeShade="BF"/>
        </w:rPr>
        <w:t>8</w:t>
      </w:r>
      <w:r w:rsidRPr="00A34719">
        <w:rPr>
          <w:rFonts w:ascii="Arial" w:hAnsi="Arial" w:cs="Arial"/>
          <w:b/>
          <w:bCs/>
          <w:color w:val="2F5496" w:themeColor="accent5" w:themeShade="BF"/>
        </w:rPr>
        <w:t>.- CRITERIOS ITI:</w:t>
      </w:r>
    </w:p>
    <w:p w:rsidR="006D3C33" w:rsidRDefault="006D3C33" w:rsidP="006D3C33">
      <w:pPr>
        <w:spacing w:after="0" w:line="240" w:lineRule="auto"/>
        <w:ind w:left="-567" w:right="-852"/>
        <w:jc w:val="both"/>
        <w:rPr>
          <w:rFonts w:ascii="Arial" w:hAnsi="Arial" w:cs="Arial"/>
          <w:bCs/>
        </w:rPr>
      </w:pPr>
    </w:p>
    <w:p w:rsidR="006D3C33" w:rsidRPr="00DE69AF" w:rsidRDefault="006D3C33" w:rsidP="006D3C33">
      <w:pPr>
        <w:tabs>
          <w:tab w:val="right" w:pos="8504"/>
        </w:tabs>
        <w:spacing w:after="0" w:line="240" w:lineRule="auto"/>
        <w:ind w:left="-567" w:right="-852"/>
        <w:jc w:val="both"/>
        <w:rPr>
          <w:rFonts w:ascii="Arial" w:hAnsi="Arial" w:cs="Arial"/>
          <w:b/>
          <w:bCs/>
        </w:rPr>
      </w:pPr>
      <w:r w:rsidRPr="00DE69AF">
        <w:rPr>
          <w:rFonts w:ascii="Arial" w:hAnsi="Arial" w:cs="Arial"/>
          <w:bCs/>
        </w:rPr>
        <w:t>Si el solicitante realiza su actividad económica en cualquier municipio de los incluidos en el Anexo del Decreto</w:t>
      </w:r>
      <w:r>
        <w:rPr>
          <w:rFonts w:ascii="Arial" w:hAnsi="Arial" w:cs="Arial"/>
          <w:bCs/>
        </w:rPr>
        <w:t xml:space="preserve"> </w:t>
      </w:r>
      <w:r w:rsidRPr="00DE69AF">
        <w:rPr>
          <w:rFonts w:ascii="Arial" w:hAnsi="Arial" w:cs="Arial"/>
          <w:bCs/>
        </w:rPr>
        <w:t>31/2017, de 25 de abril, por el que se establece el procedimiento de gobernanza de la Inversión Territorial Integrada</w:t>
      </w:r>
      <w:r>
        <w:rPr>
          <w:rFonts w:ascii="Arial" w:hAnsi="Arial" w:cs="Arial"/>
          <w:bCs/>
        </w:rPr>
        <w:t xml:space="preserve"> </w:t>
      </w:r>
      <w:r w:rsidRPr="00DE69AF">
        <w:rPr>
          <w:rFonts w:ascii="Arial" w:hAnsi="Arial" w:cs="Arial"/>
          <w:bCs/>
        </w:rPr>
        <w:t>(ITI) de Castilla-La Mancha para el período de programación 2014-2020, o en aquellos municipios que, en su caso,</w:t>
      </w:r>
      <w:r>
        <w:rPr>
          <w:rFonts w:ascii="Arial" w:hAnsi="Arial" w:cs="Arial"/>
          <w:bCs/>
        </w:rPr>
        <w:t xml:space="preserve"> </w:t>
      </w:r>
      <w:r w:rsidRPr="00DE69AF">
        <w:rPr>
          <w:rFonts w:ascii="Arial" w:hAnsi="Arial" w:cs="Arial"/>
          <w:bCs/>
        </w:rPr>
        <w:t xml:space="preserve">se determine en posteriores periodos de programación. Se valorará con </w:t>
      </w:r>
      <w:r w:rsidRPr="00DE69AF">
        <w:rPr>
          <w:rFonts w:ascii="Arial" w:hAnsi="Arial" w:cs="Arial"/>
          <w:b/>
          <w:bCs/>
        </w:rPr>
        <w:t>12 puntos.</w:t>
      </w:r>
    </w:p>
    <w:p w:rsidR="006D3C33" w:rsidRPr="00DE69AF" w:rsidRDefault="006D3C33" w:rsidP="006D3C33">
      <w:pPr>
        <w:pBdr>
          <w:bottom w:val="double" w:sz="4" w:space="1" w:color="2E74B5" w:themeColor="accent1" w:themeShade="BF"/>
        </w:pBdr>
        <w:spacing w:after="0" w:line="240" w:lineRule="auto"/>
        <w:ind w:left="-567" w:right="-852"/>
        <w:rPr>
          <w:rFonts w:ascii="Arial" w:hAnsi="Arial" w:cs="Arial"/>
          <w:bCs/>
        </w:rPr>
      </w:pPr>
    </w:p>
    <w:p w:rsidR="006D3C33" w:rsidRPr="00A34719" w:rsidRDefault="006D3C33" w:rsidP="006D3C33">
      <w:pPr>
        <w:pBdr>
          <w:bottom w:val="double" w:sz="4" w:space="1" w:color="2E74B5" w:themeColor="accent1" w:themeShade="BF"/>
        </w:pBdr>
        <w:spacing w:after="0" w:line="240" w:lineRule="auto"/>
        <w:ind w:left="-567" w:right="-852"/>
        <w:rPr>
          <w:rFonts w:ascii="Arial" w:hAnsi="Arial" w:cs="Arial"/>
          <w:b/>
          <w:bCs/>
          <w:color w:val="2F5496" w:themeColor="accent5" w:themeShade="BF"/>
        </w:rPr>
      </w:pPr>
      <w:r>
        <w:rPr>
          <w:rFonts w:ascii="Arial" w:hAnsi="Arial" w:cs="Arial"/>
          <w:b/>
          <w:bCs/>
          <w:color w:val="2F5496" w:themeColor="accent5" w:themeShade="BF"/>
        </w:rPr>
        <w:t>9</w:t>
      </w:r>
      <w:r w:rsidRPr="00A34719">
        <w:rPr>
          <w:rFonts w:ascii="Arial" w:hAnsi="Arial" w:cs="Arial"/>
          <w:b/>
          <w:bCs/>
          <w:color w:val="2F5496" w:themeColor="accent5" w:themeShade="BF"/>
        </w:rPr>
        <w:t>.- FECHA DE RESOLUCIÓN DE LA CONVOCATORIA:</w:t>
      </w:r>
    </w:p>
    <w:p w:rsidR="006D3C33" w:rsidRDefault="006D3C33" w:rsidP="006D3C33">
      <w:pPr>
        <w:spacing w:before="120"/>
        <w:ind w:left="-567" w:right="-852"/>
        <w:jc w:val="both"/>
        <w:rPr>
          <w:rFonts w:ascii="Arial" w:hAnsi="Arial" w:cs="Arial"/>
          <w:bCs/>
        </w:rPr>
      </w:pPr>
      <w:r w:rsidRPr="00032B67">
        <w:rPr>
          <w:rFonts w:ascii="Arial" w:hAnsi="Arial" w:cs="Arial"/>
          <w:bCs/>
        </w:rPr>
        <w:t xml:space="preserve">El plazo máximo para resolver y notificar la resolución será de </w:t>
      </w:r>
      <w:r w:rsidRPr="00032B67">
        <w:rPr>
          <w:rFonts w:ascii="Arial" w:hAnsi="Arial" w:cs="Arial"/>
          <w:b/>
          <w:bCs/>
        </w:rPr>
        <w:t>cuatro meses</w:t>
      </w:r>
      <w:r w:rsidRPr="00032B67">
        <w:rPr>
          <w:rFonts w:ascii="Arial" w:hAnsi="Arial" w:cs="Arial"/>
          <w:bCs/>
        </w:rPr>
        <w:t xml:space="preserve"> contados desde el día siguiente al de la publicación de la correspondiente convocatoria y de su extracto en el Diario Oficial de Castilla-La Mancha. El vencimiento del plazo máximo sin haberse notificado resolución expresa, legitima a los interesados para entender desestimada, por silencio administrativo, la concesión de la subvención.</w:t>
      </w:r>
    </w:p>
    <w:p w:rsidR="002633EF" w:rsidRDefault="002633EF" w:rsidP="006D3C33">
      <w:pPr>
        <w:spacing w:before="120"/>
        <w:ind w:left="-567" w:right="-852"/>
        <w:jc w:val="both"/>
        <w:rPr>
          <w:rFonts w:ascii="Arial" w:hAnsi="Arial" w:cs="Arial"/>
          <w:bCs/>
        </w:rPr>
      </w:pPr>
    </w:p>
    <w:p w:rsidR="002633EF" w:rsidRDefault="002633EF" w:rsidP="006D3C33">
      <w:pPr>
        <w:spacing w:before="120"/>
        <w:ind w:left="-567" w:right="-852"/>
        <w:jc w:val="both"/>
        <w:rPr>
          <w:rFonts w:ascii="Arial" w:hAnsi="Arial" w:cs="Arial"/>
          <w:bCs/>
        </w:rPr>
      </w:pPr>
    </w:p>
    <w:p w:rsidR="002633EF" w:rsidRDefault="002633EF" w:rsidP="006D3C33">
      <w:pPr>
        <w:spacing w:before="120"/>
        <w:ind w:left="-567" w:right="-852"/>
        <w:jc w:val="both"/>
        <w:rPr>
          <w:rFonts w:ascii="Arial" w:hAnsi="Arial" w:cs="Arial"/>
          <w:bCs/>
        </w:rPr>
      </w:pPr>
    </w:p>
    <w:p w:rsidR="002633EF" w:rsidRDefault="002633EF" w:rsidP="006D3C33">
      <w:pPr>
        <w:spacing w:before="120"/>
        <w:ind w:left="-567" w:right="-852"/>
        <w:jc w:val="both"/>
        <w:rPr>
          <w:rFonts w:ascii="Arial" w:hAnsi="Arial" w:cs="Arial"/>
          <w:bCs/>
        </w:rPr>
      </w:pPr>
    </w:p>
    <w:p w:rsidR="002633EF" w:rsidRDefault="002633EF" w:rsidP="006D3C33">
      <w:pPr>
        <w:spacing w:before="120"/>
        <w:ind w:left="-567" w:right="-852"/>
        <w:jc w:val="both"/>
        <w:rPr>
          <w:rFonts w:ascii="Arial" w:hAnsi="Arial" w:cs="Arial"/>
          <w:bCs/>
        </w:rPr>
      </w:pPr>
    </w:p>
    <w:p w:rsidR="002633EF" w:rsidRDefault="002633EF" w:rsidP="006D3C33">
      <w:pPr>
        <w:spacing w:before="120"/>
        <w:ind w:left="-567" w:right="-852"/>
        <w:jc w:val="both"/>
        <w:rPr>
          <w:rFonts w:ascii="Arial" w:hAnsi="Arial" w:cs="Arial"/>
          <w:bCs/>
        </w:rPr>
      </w:pPr>
      <w:bookmarkStart w:id="0" w:name="_GoBack"/>
      <w:bookmarkEnd w:id="0"/>
    </w:p>
    <w:p w:rsidR="002633EF" w:rsidRDefault="002633EF" w:rsidP="006D3C33">
      <w:pPr>
        <w:spacing w:before="120"/>
        <w:ind w:left="-567" w:right="-852"/>
        <w:jc w:val="both"/>
        <w:rPr>
          <w:rFonts w:ascii="Arial" w:hAnsi="Arial" w:cs="Arial"/>
          <w:bCs/>
        </w:rPr>
      </w:pPr>
    </w:p>
    <w:p w:rsidR="002633EF" w:rsidRDefault="002633EF" w:rsidP="006D3C33">
      <w:pPr>
        <w:spacing w:before="120"/>
        <w:ind w:left="-567" w:right="-852"/>
        <w:jc w:val="both"/>
        <w:rPr>
          <w:rFonts w:ascii="Arial" w:hAnsi="Arial" w:cs="Arial"/>
          <w:bCs/>
        </w:rPr>
      </w:pPr>
    </w:p>
    <w:p w:rsidR="002633EF" w:rsidRDefault="002633EF" w:rsidP="006D3C33">
      <w:pPr>
        <w:spacing w:before="120"/>
        <w:ind w:left="-567" w:right="-852"/>
        <w:jc w:val="both"/>
        <w:rPr>
          <w:rFonts w:ascii="Arial" w:hAnsi="Arial" w:cs="Arial"/>
          <w:bCs/>
        </w:rPr>
      </w:pPr>
    </w:p>
    <w:p w:rsidR="002633EF" w:rsidRPr="00032B67" w:rsidRDefault="002633EF" w:rsidP="006D3C33">
      <w:pPr>
        <w:spacing w:before="120"/>
        <w:ind w:left="-567" w:right="-852"/>
        <w:jc w:val="both"/>
        <w:rPr>
          <w:rFonts w:ascii="Arial" w:hAnsi="Arial" w:cs="Arial"/>
          <w:bCs/>
        </w:rPr>
      </w:pPr>
    </w:p>
    <w:p w:rsidR="006D3C33" w:rsidRPr="00032B67" w:rsidRDefault="006D3C33" w:rsidP="006D3C33">
      <w:pPr>
        <w:pBdr>
          <w:bottom w:val="double" w:sz="4" w:space="1" w:color="2E74B5" w:themeColor="accent1" w:themeShade="BF"/>
        </w:pBdr>
        <w:spacing w:after="0" w:line="240" w:lineRule="auto"/>
        <w:ind w:left="-567" w:right="-852"/>
        <w:jc w:val="both"/>
        <w:rPr>
          <w:rFonts w:ascii="Arial" w:hAnsi="Arial" w:cs="Arial"/>
          <w:bCs/>
          <w:color w:val="2F5496" w:themeColor="accent5" w:themeShade="BF"/>
        </w:rPr>
      </w:pPr>
    </w:p>
    <w:p w:rsidR="006D3C33" w:rsidRDefault="006D3C33" w:rsidP="006D3C33">
      <w:pPr>
        <w:pBdr>
          <w:bottom w:val="double" w:sz="4" w:space="1" w:color="2E74B5" w:themeColor="accent1" w:themeShade="BF"/>
        </w:pBdr>
        <w:spacing w:after="0" w:line="240" w:lineRule="auto"/>
        <w:ind w:left="-567" w:right="-852"/>
        <w:rPr>
          <w:rFonts w:ascii="Arial" w:hAnsi="Arial" w:cs="Arial"/>
          <w:b/>
          <w:bCs/>
          <w:color w:val="2F5496" w:themeColor="accent5" w:themeShade="BF"/>
        </w:rPr>
      </w:pPr>
      <w:r>
        <w:rPr>
          <w:rFonts w:ascii="Arial" w:hAnsi="Arial" w:cs="Arial"/>
          <w:b/>
          <w:bCs/>
          <w:color w:val="2F5496" w:themeColor="accent5" w:themeShade="BF"/>
        </w:rPr>
        <w:t>10</w:t>
      </w:r>
      <w:r w:rsidRPr="00A34719">
        <w:rPr>
          <w:rFonts w:ascii="Arial" w:hAnsi="Arial" w:cs="Arial"/>
          <w:b/>
          <w:bCs/>
          <w:color w:val="2F5496" w:themeColor="accent5" w:themeShade="BF"/>
        </w:rPr>
        <w:t>.- RESULTADOS EN ZONAS ITI:</w:t>
      </w:r>
    </w:p>
    <w:p w:rsidR="007C6CEE" w:rsidRDefault="007C6CEE" w:rsidP="002633EF">
      <w:pPr>
        <w:spacing w:before="120" w:line="240" w:lineRule="auto"/>
        <w:ind w:right="-852"/>
      </w:pPr>
      <w:r>
        <w:fldChar w:fldCharType="begin"/>
      </w:r>
      <w:r>
        <w:instrText xml:space="preserve"> LINK Excel.Sheet.12 "\\\\jclm.es\\ADCA\\SC\\DG_Coordinacion_Planificacion\\INVERSION TERRITORIAL INTEGRADA (ITI)\\CONVOCATORIAS ITI\\BASES ORDENES  ITI\\FICHAS ORDENES ITI\\Fichas-Web\\IPEX.xlsx" "Hoja1!F15C9:F26C11" \a \f 4 \h </w:instrText>
      </w:r>
      <w:r w:rsidR="006645DB">
        <w:instrText xml:space="preserve"> \* MERGEFORMAT </w:instrText>
      </w:r>
      <w:r>
        <w:fldChar w:fldCharType="separate"/>
      </w:r>
    </w:p>
    <w:tbl>
      <w:tblPr>
        <w:tblW w:w="71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28"/>
        <w:gridCol w:w="2373"/>
        <w:gridCol w:w="2478"/>
      </w:tblGrid>
      <w:tr w:rsidR="007C6CEE" w:rsidRPr="007C6CEE" w:rsidTr="006645DB">
        <w:trPr>
          <w:trHeight w:val="507"/>
        </w:trPr>
        <w:tc>
          <w:tcPr>
            <w:tcW w:w="7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66"/>
            <w:vAlign w:val="center"/>
            <w:hideMark/>
          </w:tcPr>
          <w:p w:rsidR="007C6CEE" w:rsidRPr="007C6CEE" w:rsidRDefault="007C6CEE" w:rsidP="007C6C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ES"/>
              </w:rPr>
            </w:pPr>
            <w:r w:rsidRPr="007C6CEE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ES"/>
              </w:rPr>
              <w:t>IPEX</w:t>
            </w:r>
          </w:p>
        </w:tc>
      </w:tr>
      <w:tr w:rsidR="007C6CEE" w:rsidRPr="007C6CEE" w:rsidTr="00697662">
        <w:trPr>
          <w:trHeight w:val="2441"/>
        </w:trPr>
        <w:tc>
          <w:tcPr>
            <w:tcW w:w="7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CEE" w:rsidRPr="007C6CEE" w:rsidRDefault="007C6CEE" w:rsidP="006645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7C6CE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Resolución de 02/10/2019, del Instituto de Promoción Exterior de Castilla-La Mancha, por la que se aprueba la convocatoria de concesión de ayudas, al amparo de la Orden 101/2018, de 15 de junio, de la Consejería de Economía, Empresas y Empleo, por la que se establecen las bases reguladoras de las ayudas para el desarrollo de planes individuales de promoción internacional convocadas por el Instituto de Promoción Exterior de Castilla-La Mancha para promover y consolidar la actividad exportadora de las empresas</w:t>
            </w:r>
          </w:p>
        </w:tc>
      </w:tr>
      <w:tr w:rsidR="007C6CEE" w:rsidRPr="007C6CEE" w:rsidTr="006645DB">
        <w:trPr>
          <w:trHeight w:val="316"/>
        </w:trPr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EE" w:rsidRPr="007C6CEE" w:rsidRDefault="007C6CEE" w:rsidP="007C6C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7C6CE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Núm. Convocatoria</w:t>
            </w:r>
          </w:p>
        </w:tc>
        <w:tc>
          <w:tcPr>
            <w:tcW w:w="4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EE" w:rsidRPr="007C6CEE" w:rsidRDefault="007C6CEE" w:rsidP="007C6C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proofErr w:type="spellStart"/>
            <w:r w:rsidRPr="007C6CE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PEPs</w:t>
            </w:r>
            <w:proofErr w:type="spellEnd"/>
          </w:p>
        </w:tc>
      </w:tr>
      <w:tr w:rsidR="007C6CEE" w:rsidRPr="007C6CEE" w:rsidTr="006645DB">
        <w:trPr>
          <w:trHeight w:val="316"/>
        </w:trPr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EE" w:rsidRPr="007C6CEE" w:rsidRDefault="007C6CEE" w:rsidP="007C6C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7C6CE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78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EE" w:rsidRPr="007C6CEE" w:rsidRDefault="007C6CEE" w:rsidP="007C6C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7C6CEE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OOAA/5100000014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EE" w:rsidRPr="007C6CEE" w:rsidRDefault="007C6CEE" w:rsidP="007C6C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7C6CEE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OOAA/5100000114</w:t>
            </w:r>
          </w:p>
        </w:tc>
      </w:tr>
      <w:tr w:rsidR="007C6CEE" w:rsidRPr="007C6CEE" w:rsidTr="006645DB">
        <w:trPr>
          <w:trHeight w:val="316"/>
        </w:trPr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7C6CEE" w:rsidRPr="007C6CEE" w:rsidRDefault="007C6CEE" w:rsidP="007C6C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7C6CE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7C6CEE" w:rsidRPr="007C6CEE" w:rsidRDefault="007C6CEE" w:rsidP="007C6C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7C6CE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Beneficiarios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7C6CEE" w:rsidRPr="007C6CEE" w:rsidRDefault="007C6CEE" w:rsidP="007C6C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7C6CE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Importe Concedido</w:t>
            </w:r>
          </w:p>
        </w:tc>
      </w:tr>
      <w:tr w:rsidR="007C6CEE" w:rsidRPr="007C6CEE" w:rsidTr="006645DB">
        <w:trPr>
          <w:trHeight w:val="316"/>
        </w:trPr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EE" w:rsidRPr="007C6CEE" w:rsidRDefault="007C6CEE" w:rsidP="007C6C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7C6CE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Total Convocatoria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EE" w:rsidRPr="007C6CEE" w:rsidRDefault="007C6CEE" w:rsidP="007C6C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7C6CE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162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EE" w:rsidRPr="007C6CEE" w:rsidRDefault="007C6CEE" w:rsidP="007C6C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7C6CE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927.745,60</w:t>
            </w:r>
          </w:p>
        </w:tc>
      </w:tr>
      <w:tr w:rsidR="007C6CEE" w:rsidRPr="007C6CEE" w:rsidTr="006645DB">
        <w:trPr>
          <w:trHeight w:val="316"/>
        </w:trPr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7C6CEE" w:rsidRPr="007C6CEE" w:rsidRDefault="007C6CEE" w:rsidP="007C6C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7C6CE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Total ITI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7C6CEE" w:rsidRPr="007C6CEE" w:rsidRDefault="007C6CEE" w:rsidP="007C6C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7C6CE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20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7C6CEE" w:rsidRPr="007C6CEE" w:rsidRDefault="007C6CEE" w:rsidP="007C6C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7C6CE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111.459,20</w:t>
            </w:r>
          </w:p>
        </w:tc>
      </w:tr>
      <w:tr w:rsidR="007C6CEE" w:rsidRPr="007C6CEE" w:rsidTr="006645DB">
        <w:trPr>
          <w:trHeight w:val="316"/>
        </w:trPr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EE" w:rsidRPr="007C6CEE" w:rsidRDefault="007C6CEE" w:rsidP="007C6C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7C6CE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ITI Albacete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EE" w:rsidRPr="007C6CEE" w:rsidRDefault="007C6CEE" w:rsidP="007C6C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7C6CE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EE" w:rsidRPr="007C6CEE" w:rsidRDefault="007C6CEE" w:rsidP="007C6C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7C6CE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22.160,00</w:t>
            </w:r>
          </w:p>
        </w:tc>
      </w:tr>
      <w:tr w:rsidR="007C6CEE" w:rsidRPr="007C6CEE" w:rsidTr="006645DB">
        <w:trPr>
          <w:trHeight w:val="316"/>
        </w:trPr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EE" w:rsidRPr="007C6CEE" w:rsidRDefault="007C6CEE" w:rsidP="007C6C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7C6CE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ITI Ciudad Real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EE" w:rsidRPr="007C6CEE" w:rsidRDefault="007C6CEE" w:rsidP="007C6C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7C6CE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EE" w:rsidRPr="007C6CEE" w:rsidRDefault="007C6CEE" w:rsidP="007C6C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7C6CE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9.323,20</w:t>
            </w:r>
          </w:p>
        </w:tc>
      </w:tr>
      <w:tr w:rsidR="007C6CEE" w:rsidRPr="007C6CEE" w:rsidTr="006645DB">
        <w:trPr>
          <w:trHeight w:val="316"/>
        </w:trPr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EE" w:rsidRPr="007C6CEE" w:rsidRDefault="007C6CEE" w:rsidP="007C6C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7C6CE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ITI Cuenca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EE" w:rsidRPr="007C6CEE" w:rsidRDefault="007C6CEE" w:rsidP="007C6C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7C6CE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8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EE" w:rsidRPr="007C6CEE" w:rsidRDefault="007C6CEE" w:rsidP="007C6C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7C6CE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33.496,00</w:t>
            </w:r>
          </w:p>
        </w:tc>
      </w:tr>
      <w:tr w:rsidR="007C6CEE" w:rsidRPr="007C6CEE" w:rsidTr="006645DB">
        <w:trPr>
          <w:trHeight w:val="316"/>
        </w:trPr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EE" w:rsidRPr="007C6CEE" w:rsidRDefault="007C6CEE" w:rsidP="007C6C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7C6CE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ITI Guadalajara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EE" w:rsidRPr="007C6CEE" w:rsidRDefault="007C6CEE" w:rsidP="007C6C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7C6CE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EE" w:rsidRPr="007C6CEE" w:rsidRDefault="007C6CEE" w:rsidP="007C6C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7C6CE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30.480,00</w:t>
            </w:r>
          </w:p>
        </w:tc>
      </w:tr>
      <w:tr w:rsidR="007C6CEE" w:rsidRPr="007C6CEE" w:rsidTr="006645DB">
        <w:trPr>
          <w:trHeight w:val="316"/>
        </w:trPr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EE" w:rsidRPr="007C6CEE" w:rsidRDefault="007C6CEE" w:rsidP="007C6C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7C6CE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ITI Toledo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EE" w:rsidRPr="007C6CEE" w:rsidRDefault="007C6CEE" w:rsidP="007C6C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7C6CE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CEE" w:rsidRPr="007C6CEE" w:rsidRDefault="007C6CEE" w:rsidP="007C6C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7C6CE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16.000,00</w:t>
            </w:r>
          </w:p>
        </w:tc>
      </w:tr>
    </w:tbl>
    <w:p w:rsidR="006D3C33" w:rsidRDefault="007C6CEE" w:rsidP="006D3C33">
      <w:pPr>
        <w:spacing w:before="120" w:line="240" w:lineRule="auto"/>
        <w:ind w:left="-567" w:right="-852"/>
        <w:rPr>
          <w:rFonts w:ascii="Arial" w:hAnsi="Arial" w:cs="Arial"/>
        </w:rPr>
      </w:pPr>
      <w:r>
        <w:rPr>
          <w:rFonts w:ascii="Arial" w:hAnsi="Arial" w:cs="Arial"/>
        </w:rPr>
        <w:fldChar w:fldCharType="end"/>
      </w:r>
    </w:p>
    <w:p w:rsidR="00B94039" w:rsidRDefault="00B94039" w:rsidP="006D3C33">
      <w:pPr>
        <w:spacing w:after="0" w:line="240" w:lineRule="auto"/>
        <w:ind w:left="-567" w:right="-852"/>
        <w:rPr>
          <w:rFonts w:ascii="Arial" w:hAnsi="Arial" w:cs="Arial"/>
          <w:b/>
          <w:bCs/>
        </w:rPr>
      </w:pPr>
    </w:p>
    <w:p w:rsidR="00B94039" w:rsidRDefault="00B94039" w:rsidP="006D3C33">
      <w:pPr>
        <w:spacing w:after="0" w:line="240" w:lineRule="auto"/>
        <w:ind w:left="-567" w:right="-852"/>
        <w:rPr>
          <w:rFonts w:ascii="Arial" w:hAnsi="Arial" w:cs="Arial"/>
          <w:b/>
          <w:bCs/>
        </w:rPr>
      </w:pPr>
    </w:p>
    <w:p w:rsidR="00306C93" w:rsidRPr="00B94039" w:rsidRDefault="00306C93" w:rsidP="006D3C33">
      <w:pPr>
        <w:ind w:left="-567" w:right="-852"/>
      </w:pPr>
    </w:p>
    <w:sectPr w:rsidR="00306C93" w:rsidRPr="00B94039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37C1" w:rsidRDefault="007A37C1" w:rsidP="007A37C1">
      <w:pPr>
        <w:spacing w:after="0" w:line="240" w:lineRule="auto"/>
      </w:pPr>
      <w:r>
        <w:separator/>
      </w:r>
    </w:p>
  </w:endnote>
  <w:endnote w:type="continuationSeparator" w:id="0">
    <w:p w:rsidR="007A37C1" w:rsidRDefault="007A37C1" w:rsidP="007A3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4436012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7A37C1" w:rsidRPr="007A37C1" w:rsidRDefault="007A37C1">
        <w:pPr>
          <w:pStyle w:val="Piedepgina"/>
          <w:jc w:val="right"/>
          <w:rPr>
            <w:sz w:val="20"/>
            <w:szCs w:val="20"/>
          </w:rPr>
        </w:pPr>
        <w:r w:rsidRPr="007A37C1">
          <w:rPr>
            <w:sz w:val="20"/>
            <w:szCs w:val="20"/>
          </w:rPr>
          <w:fldChar w:fldCharType="begin"/>
        </w:r>
        <w:r w:rsidRPr="007A37C1">
          <w:rPr>
            <w:sz w:val="20"/>
            <w:szCs w:val="20"/>
          </w:rPr>
          <w:instrText>PAGE   \* MERGEFORMAT</w:instrText>
        </w:r>
        <w:r w:rsidRPr="007A37C1">
          <w:rPr>
            <w:sz w:val="20"/>
            <w:szCs w:val="20"/>
          </w:rPr>
          <w:fldChar w:fldCharType="separate"/>
        </w:r>
        <w:r w:rsidR="00697662">
          <w:rPr>
            <w:noProof/>
            <w:sz w:val="20"/>
            <w:szCs w:val="20"/>
          </w:rPr>
          <w:t>3</w:t>
        </w:r>
        <w:r w:rsidRPr="007A37C1">
          <w:rPr>
            <w:sz w:val="20"/>
            <w:szCs w:val="20"/>
          </w:rPr>
          <w:fldChar w:fldCharType="end"/>
        </w:r>
      </w:p>
    </w:sdtContent>
  </w:sdt>
  <w:p w:rsidR="007A37C1" w:rsidRDefault="007A37C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37C1" w:rsidRDefault="007A37C1" w:rsidP="007A37C1">
      <w:pPr>
        <w:spacing w:after="0" w:line="240" w:lineRule="auto"/>
      </w:pPr>
      <w:r>
        <w:separator/>
      </w:r>
    </w:p>
  </w:footnote>
  <w:footnote w:type="continuationSeparator" w:id="0">
    <w:p w:rsidR="007A37C1" w:rsidRDefault="007A37C1" w:rsidP="007A37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7C1" w:rsidRDefault="007A37C1" w:rsidP="00821B90">
    <w:pPr>
      <w:pStyle w:val="Encabezado"/>
      <w:tabs>
        <w:tab w:val="clear" w:pos="8504"/>
        <w:tab w:val="right" w:pos="9356"/>
      </w:tabs>
      <w:ind w:left="-709" w:right="-852"/>
      <w:rPr>
        <w:lang w:val="es-ES_tradnl"/>
      </w:rPr>
    </w:pPr>
    <w:r>
      <w:rPr>
        <w:noProof/>
        <w:lang w:eastAsia="es-ES"/>
      </w:rPr>
      <w:drawing>
        <wp:inline distT="0" distB="0" distL="0" distR="0" wp14:anchorId="65DF3137" wp14:editId="3E700869">
          <wp:extent cx="1212816" cy="715992"/>
          <wp:effectExtent l="0" t="0" r="6985" b="8255"/>
          <wp:docPr id="1" name="Imagen 1" descr="Gobierno de Castilla-La Manch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Gobierno de Castilla-La Manch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605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es-ES_tradnl"/>
      </w:rPr>
      <w:t xml:space="preserve">               </w:t>
    </w:r>
    <w:r w:rsidR="006430BD">
      <w:rPr>
        <w:lang w:val="es-ES_tradnl"/>
      </w:rPr>
      <w:t xml:space="preserve"> </w:t>
    </w:r>
    <w:r>
      <w:rPr>
        <w:lang w:val="es-ES_tradnl"/>
      </w:rPr>
      <w:t xml:space="preserve">     </w:t>
    </w:r>
    <w:r w:rsidR="006430BD">
      <w:rPr>
        <w:lang w:val="es-ES_tradnl"/>
      </w:rPr>
      <w:t xml:space="preserve"> </w:t>
    </w:r>
    <w:r>
      <w:rPr>
        <w:lang w:val="es-ES_tradnl"/>
      </w:rPr>
      <w:t xml:space="preserve">     </w:t>
    </w:r>
    <w:r w:rsidR="00B94039">
      <w:rPr>
        <w:lang w:val="es-ES_tradnl"/>
      </w:rPr>
      <w:t xml:space="preserve">                                           </w:t>
    </w:r>
    <w:r>
      <w:rPr>
        <w:noProof/>
        <w:lang w:eastAsia="es-ES"/>
      </w:rPr>
      <w:drawing>
        <wp:inline distT="0" distB="0" distL="0" distR="0" wp14:anchorId="6AFF8087" wp14:editId="66F2B9D2">
          <wp:extent cx="2915920" cy="741680"/>
          <wp:effectExtent l="0" t="0" r="0" b="1270"/>
          <wp:docPr id="2" name="Imagen 2" descr="Inic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Inici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5920" cy="741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A37C1" w:rsidRDefault="007A37C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F7A24"/>
    <w:multiLevelType w:val="hybridMultilevel"/>
    <w:tmpl w:val="150A977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14FCE"/>
    <w:multiLevelType w:val="hybridMultilevel"/>
    <w:tmpl w:val="5B3EC71A"/>
    <w:lvl w:ilvl="0" w:tplc="348644DE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902E7B"/>
    <w:multiLevelType w:val="hybridMultilevel"/>
    <w:tmpl w:val="A274AE22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3F0575A"/>
    <w:multiLevelType w:val="hybridMultilevel"/>
    <w:tmpl w:val="9EACBD2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9D804D0"/>
    <w:multiLevelType w:val="hybridMultilevel"/>
    <w:tmpl w:val="93F45CE2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F656D9D"/>
    <w:multiLevelType w:val="hybridMultilevel"/>
    <w:tmpl w:val="BD804B1E"/>
    <w:lvl w:ilvl="0" w:tplc="0C0A0017">
      <w:start w:val="1"/>
      <w:numFmt w:val="lowerLetter"/>
      <w:lvlText w:val="%1)"/>
      <w:lvlJc w:val="left"/>
      <w:pPr>
        <w:ind w:left="1004" w:hanging="360"/>
      </w:p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3581672A"/>
    <w:multiLevelType w:val="hybridMultilevel"/>
    <w:tmpl w:val="F0BC0422"/>
    <w:lvl w:ilvl="0" w:tplc="0AD28A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6701361"/>
    <w:multiLevelType w:val="hybridMultilevel"/>
    <w:tmpl w:val="AA2864A4"/>
    <w:lvl w:ilvl="0" w:tplc="B038E10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7D7A1A"/>
    <w:multiLevelType w:val="hybridMultilevel"/>
    <w:tmpl w:val="962A2E00"/>
    <w:lvl w:ilvl="0" w:tplc="D8DAAEE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93B4D7F"/>
    <w:multiLevelType w:val="hybridMultilevel"/>
    <w:tmpl w:val="9738BDD8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B9D255E"/>
    <w:multiLevelType w:val="hybridMultilevel"/>
    <w:tmpl w:val="5BB2291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7DC76CC"/>
    <w:multiLevelType w:val="hybridMultilevel"/>
    <w:tmpl w:val="0834ECF4"/>
    <w:lvl w:ilvl="0" w:tplc="1AAC82D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594950"/>
    <w:multiLevelType w:val="hybridMultilevel"/>
    <w:tmpl w:val="83B4395C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90F17FF"/>
    <w:multiLevelType w:val="hybridMultilevel"/>
    <w:tmpl w:val="756AEF0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CF2C2B"/>
    <w:multiLevelType w:val="hybridMultilevel"/>
    <w:tmpl w:val="F5D0CF3C"/>
    <w:lvl w:ilvl="0" w:tplc="C0AC134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E2028A"/>
    <w:multiLevelType w:val="hybridMultilevel"/>
    <w:tmpl w:val="08F4E6D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93762E"/>
    <w:multiLevelType w:val="hybridMultilevel"/>
    <w:tmpl w:val="B4CCA9A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0E7132"/>
    <w:multiLevelType w:val="hybridMultilevel"/>
    <w:tmpl w:val="D5A0F594"/>
    <w:lvl w:ilvl="0" w:tplc="0AD28A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0C527A7"/>
    <w:multiLevelType w:val="hybridMultilevel"/>
    <w:tmpl w:val="E68E6284"/>
    <w:lvl w:ilvl="0" w:tplc="0AD28ACE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9" w15:restartNumberingAfterBreak="0">
    <w:nsid w:val="636A36AC"/>
    <w:multiLevelType w:val="hybridMultilevel"/>
    <w:tmpl w:val="2B70B69E"/>
    <w:lvl w:ilvl="0" w:tplc="AC76BD48">
      <w:start w:val="2"/>
      <w:numFmt w:val="bullet"/>
      <w:lvlText w:val="-"/>
      <w:lvlJc w:val="left"/>
      <w:pPr>
        <w:ind w:left="-207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20" w15:restartNumberingAfterBreak="0">
    <w:nsid w:val="64BE145D"/>
    <w:multiLevelType w:val="hybridMultilevel"/>
    <w:tmpl w:val="D02A85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F3047C"/>
    <w:multiLevelType w:val="hybridMultilevel"/>
    <w:tmpl w:val="6CCC2A0C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50718AE"/>
    <w:multiLevelType w:val="hybridMultilevel"/>
    <w:tmpl w:val="E6E6B28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9B2FEF"/>
    <w:multiLevelType w:val="hybridMultilevel"/>
    <w:tmpl w:val="122C8F3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0C4BF2"/>
    <w:multiLevelType w:val="hybridMultilevel"/>
    <w:tmpl w:val="66A4237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A865F0"/>
    <w:multiLevelType w:val="hybridMultilevel"/>
    <w:tmpl w:val="D006FA38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0"/>
  </w:num>
  <w:num w:numId="2">
    <w:abstractNumId w:val="6"/>
  </w:num>
  <w:num w:numId="3">
    <w:abstractNumId w:val="2"/>
  </w:num>
  <w:num w:numId="4">
    <w:abstractNumId w:val="16"/>
  </w:num>
  <w:num w:numId="5">
    <w:abstractNumId w:val="15"/>
  </w:num>
  <w:num w:numId="6">
    <w:abstractNumId w:val="24"/>
  </w:num>
  <w:num w:numId="7">
    <w:abstractNumId w:val="9"/>
  </w:num>
  <w:num w:numId="8">
    <w:abstractNumId w:val="21"/>
  </w:num>
  <w:num w:numId="9">
    <w:abstractNumId w:val="11"/>
  </w:num>
  <w:num w:numId="10">
    <w:abstractNumId w:val="17"/>
  </w:num>
  <w:num w:numId="11">
    <w:abstractNumId w:val="14"/>
  </w:num>
  <w:num w:numId="12">
    <w:abstractNumId w:val="8"/>
  </w:num>
  <w:num w:numId="13">
    <w:abstractNumId w:val="10"/>
  </w:num>
  <w:num w:numId="14">
    <w:abstractNumId w:val="7"/>
  </w:num>
  <w:num w:numId="15">
    <w:abstractNumId w:val="25"/>
  </w:num>
  <w:num w:numId="16">
    <w:abstractNumId w:val="23"/>
  </w:num>
  <w:num w:numId="17">
    <w:abstractNumId w:val="12"/>
  </w:num>
  <w:num w:numId="18">
    <w:abstractNumId w:val="0"/>
  </w:num>
  <w:num w:numId="19">
    <w:abstractNumId w:val="5"/>
  </w:num>
  <w:num w:numId="20">
    <w:abstractNumId w:val="1"/>
  </w:num>
  <w:num w:numId="21">
    <w:abstractNumId w:val="3"/>
  </w:num>
  <w:num w:numId="22">
    <w:abstractNumId w:val="13"/>
  </w:num>
  <w:num w:numId="23">
    <w:abstractNumId w:val="4"/>
  </w:num>
  <w:num w:numId="24">
    <w:abstractNumId w:val="22"/>
  </w:num>
  <w:num w:numId="25">
    <w:abstractNumId w:val="18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0C4"/>
    <w:rsid w:val="00041166"/>
    <w:rsid w:val="000A58DD"/>
    <w:rsid w:val="00165816"/>
    <w:rsid w:val="00171DA8"/>
    <w:rsid w:val="002633EF"/>
    <w:rsid w:val="00266BC4"/>
    <w:rsid w:val="002C1BC4"/>
    <w:rsid w:val="00306C93"/>
    <w:rsid w:val="0033530B"/>
    <w:rsid w:val="00337D3C"/>
    <w:rsid w:val="00365EA3"/>
    <w:rsid w:val="003969DC"/>
    <w:rsid w:val="0040363E"/>
    <w:rsid w:val="00463264"/>
    <w:rsid w:val="00497F37"/>
    <w:rsid w:val="004B3DEC"/>
    <w:rsid w:val="004C3E7F"/>
    <w:rsid w:val="004F41D1"/>
    <w:rsid w:val="00532301"/>
    <w:rsid w:val="00533DC4"/>
    <w:rsid w:val="005511F1"/>
    <w:rsid w:val="00587CD8"/>
    <w:rsid w:val="00602F5A"/>
    <w:rsid w:val="006430BD"/>
    <w:rsid w:val="006645DB"/>
    <w:rsid w:val="00681C93"/>
    <w:rsid w:val="00687ED0"/>
    <w:rsid w:val="00697662"/>
    <w:rsid w:val="006B173D"/>
    <w:rsid w:val="006D3C33"/>
    <w:rsid w:val="006F224A"/>
    <w:rsid w:val="006F7AFF"/>
    <w:rsid w:val="007A37C1"/>
    <w:rsid w:val="007A40B3"/>
    <w:rsid w:val="007C6CEE"/>
    <w:rsid w:val="0080278C"/>
    <w:rsid w:val="00821B90"/>
    <w:rsid w:val="0082325A"/>
    <w:rsid w:val="008B01BA"/>
    <w:rsid w:val="008E0F6D"/>
    <w:rsid w:val="008F2503"/>
    <w:rsid w:val="008F25E9"/>
    <w:rsid w:val="00917CB5"/>
    <w:rsid w:val="009553A6"/>
    <w:rsid w:val="009831F9"/>
    <w:rsid w:val="00995AEB"/>
    <w:rsid w:val="00A038C0"/>
    <w:rsid w:val="00A160C4"/>
    <w:rsid w:val="00A76985"/>
    <w:rsid w:val="00AD66B6"/>
    <w:rsid w:val="00B23053"/>
    <w:rsid w:val="00B72895"/>
    <w:rsid w:val="00B94039"/>
    <w:rsid w:val="00BB484F"/>
    <w:rsid w:val="00BF7D95"/>
    <w:rsid w:val="00C018B4"/>
    <w:rsid w:val="00C04720"/>
    <w:rsid w:val="00C228A5"/>
    <w:rsid w:val="00C31BCB"/>
    <w:rsid w:val="00C336E2"/>
    <w:rsid w:val="00C60F23"/>
    <w:rsid w:val="00C62A53"/>
    <w:rsid w:val="00CA6515"/>
    <w:rsid w:val="00D32B1E"/>
    <w:rsid w:val="00D53BAB"/>
    <w:rsid w:val="00D626E2"/>
    <w:rsid w:val="00DB33F0"/>
    <w:rsid w:val="00E25503"/>
    <w:rsid w:val="00E413B2"/>
    <w:rsid w:val="00E54798"/>
    <w:rsid w:val="00E86B56"/>
    <w:rsid w:val="00EB3D34"/>
    <w:rsid w:val="00ED0A17"/>
    <w:rsid w:val="00F444F0"/>
    <w:rsid w:val="00F667F7"/>
    <w:rsid w:val="00F964EF"/>
    <w:rsid w:val="00FB1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docId w15:val="{0E3E2045-3679-46FA-BF5E-B55C0942E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40B3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B3D3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969DC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969DC"/>
    <w:rPr>
      <w:color w:val="954F72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7A37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A37C1"/>
  </w:style>
  <w:style w:type="paragraph" w:styleId="Piedepgina">
    <w:name w:val="footer"/>
    <w:basedOn w:val="Normal"/>
    <w:link w:val="PiedepginaCar"/>
    <w:uiPriority w:val="99"/>
    <w:unhideWhenUsed/>
    <w:rsid w:val="007A37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A37C1"/>
  </w:style>
  <w:style w:type="paragraph" w:styleId="Textodeglobo">
    <w:name w:val="Balloon Text"/>
    <w:basedOn w:val="Normal"/>
    <w:link w:val="TextodegloboCar"/>
    <w:uiPriority w:val="99"/>
    <w:semiHidden/>
    <w:unhideWhenUsed/>
    <w:rsid w:val="007A3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37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858</Words>
  <Characters>4724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5571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macc13 Marian Carrasco Caulin tfno:9252 69868</dc:creator>
  <cp:lastModifiedBy>Jose Manuel Torres Estevez</cp:lastModifiedBy>
  <cp:revision>8</cp:revision>
  <dcterms:created xsi:type="dcterms:W3CDTF">2019-10-11T18:39:00Z</dcterms:created>
  <dcterms:modified xsi:type="dcterms:W3CDTF">2020-07-30T09:42:00Z</dcterms:modified>
</cp:coreProperties>
</file>